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F3" w:rsidRPr="005C72D8" w:rsidRDefault="007F62B7" w:rsidP="007E04AA">
      <w:pPr>
        <w:spacing w:after="0"/>
        <w:jc w:val="center"/>
        <w:rPr>
          <w:b/>
          <w:sz w:val="28"/>
          <w:szCs w:val="28"/>
        </w:rPr>
      </w:pPr>
      <w:r w:rsidRPr="005C72D8">
        <w:rPr>
          <w:b/>
          <w:sz w:val="28"/>
          <w:szCs w:val="28"/>
        </w:rPr>
        <w:t>Informacja dodatkowa</w:t>
      </w:r>
      <w:r w:rsidR="00822BF0">
        <w:rPr>
          <w:b/>
          <w:sz w:val="28"/>
          <w:szCs w:val="28"/>
        </w:rPr>
        <w:t xml:space="preserve"> 202</w:t>
      </w:r>
      <w:r w:rsidR="008F1051">
        <w:rPr>
          <w:b/>
          <w:sz w:val="28"/>
          <w:szCs w:val="28"/>
        </w:rPr>
        <w:t>3</w:t>
      </w:r>
    </w:p>
    <w:p w:rsidR="007F62B7" w:rsidRPr="007F62B7" w:rsidRDefault="007F62B7" w:rsidP="007453AD">
      <w:pPr>
        <w:spacing w:before="240" w:line="240" w:lineRule="auto"/>
        <w:rPr>
          <w:b/>
          <w:i/>
        </w:rPr>
      </w:pPr>
      <w:r w:rsidRPr="007F62B7">
        <w:rPr>
          <w:b/>
          <w:i/>
        </w:rPr>
        <w:t>1.</w:t>
      </w:r>
      <w:r>
        <w:t xml:space="preserve"> </w:t>
      </w:r>
      <w:r w:rsidRPr="007F62B7">
        <w:rPr>
          <w:b/>
          <w:i/>
        </w:rPr>
        <w:t>Informacje o wszelkich zobowiązaniach finansowych, w tym z tytułu dłużnych instrumentów finansowych, gwarancji i poręczeń lub zobowiązań warunkowych nieuwzględnionych w bilansie, ze wskazaniem charakteru i formy wierzytelności zabezpieczonych rzeczowo;</w:t>
      </w:r>
    </w:p>
    <w:p w:rsidR="007F62B7" w:rsidRDefault="007F62B7" w:rsidP="005C72D8">
      <w:pPr>
        <w:spacing w:line="240" w:lineRule="auto"/>
      </w:pPr>
      <w:r w:rsidRPr="007F62B7">
        <w:t xml:space="preserve">Stowarzyszenie nie posiada żadnych zobowiązań z tytułu dłużnych instrumentów finansowych, gwarancji i poręczeń lub zobowiązań warunkowych nieuwzględnionych w bilansie. Jedyne zobowiązania finansowe to </w:t>
      </w:r>
      <w:r w:rsidR="00AA6D6F">
        <w:t xml:space="preserve">spłacana od m-ca 05/2020 </w:t>
      </w:r>
      <w:r w:rsidRPr="007F62B7">
        <w:t>pożyczka 100 000,00 zł z TISE W-</w:t>
      </w:r>
      <w:proofErr w:type="spellStart"/>
      <w:r w:rsidRPr="007F62B7">
        <w:t>wa</w:t>
      </w:r>
      <w:proofErr w:type="spellEnd"/>
      <w:r w:rsidRPr="007F62B7">
        <w:t xml:space="preserve"> ujęta w pozycji BII bilansu po stronie pasywów</w:t>
      </w:r>
      <w:r w:rsidR="00AA6D6F">
        <w:t>.</w:t>
      </w:r>
      <w:r w:rsidRPr="007F62B7">
        <w:t xml:space="preserve"> </w:t>
      </w:r>
      <w:r w:rsidR="00AA6D6F">
        <w:t>S</w:t>
      </w:r>
      <w:r w:rsidRPr="007F62B7">
        <w:t>płat</w:t>
      </w:r>
      <w:r w:rsidR="00AA6D6F">
        <w:t>ę</w:t>
      </w:r>
      <w:r w:rsidRPr="007F62B7">
        <w:t xml:space="preserve"> </w:t>
      </w:r>
      <w:r w:rsidR="00AA6D6F">
        <w:t xml:space="preserve">pożyczki wyznaczono do m-ca </w:t>
      </w:r>
      <w:r w:rsidRPr="007F62B7">
        <w:t xml:space="preserve"> 10/2024</w:t>
      </w:r>
      <w:r w:rsidR="008F1051">
        <w:t>, ale została ona spłacona ostatecznie w lutym 2024r. i na dzień sporządzenia sprawozdania finansowego jednostka nie posiada już żadnych zobowiązań z tego tytułu.</w:t>
      </w:r>
    </w:p>
    <w:p w:rsidR="007F62B7" w:rsidRPr="007F62B7" w:rsidRDefault="007F62B7" w:rsidP="007453AD">
      <w:pPr>
        <w:spacing w:line="240" w:lineRule="auto"/>
        <w:rPr>
          <w:b/>
          <w:i/>
        </w:rPr>
      </w:pPr>
      <w:r w:rsidRPr="007F62B7">
        <w:rPr>
          <w:b/>
          <w:i/>
        </w:rPr>
        <w:t>2. Informacje o kwotach zaliczek i kredytów udzielonych członkom organów administrujących, zarządzających i nadzorujących, ze wskazaniem oprocentowania, głównych warunków oraz wszelkich kwot spłaconych, odpisanych lub umorzonych, a także zobowiązań zaciągniętych w ich imieniu tytułem gwarancji i poręczeń wszelkiego rodzaju, ze wskazaniem kwoty ogółem dla każdej kategorii;</w:t>
      </w:r>
    </w:p>
    <w:p w:rsidR="007F62B7" w:rsidRDefault="007F62B7" w:rsidP="005C72D8">
      <w:pPr>
        <w:spacing w:line="240" w:lineRule="auto"/>
      </w:pPr>
      <w:r w:rsidRPr="007F62B7">
        <w:t>Organizacja nie udziela kredytów członkom organów administrujących, zarządzających i nadzorujących, a także nie ma zobowiązań zaciągniętych w ich imieniu tytułem gwarancji i poręczeń wszelkiego rodzaju.</w:t>
      </w:r>
    </w:p>
    <w:p w:rsidR="007F62B7" w:rsidRDefault="007F62B7" w:rsidP="007453AD">
      <w:pPr>
        <w:spacing w:line="240" w:lineRule="auto"/>
        <w:rPr>
          <w:rFonts w:ascii="Arial CE" w:eastAsia="Times New Roman" w:hAnsi="Arial CE" w:cs="Arial CE"/>
          <w:b/>
          <w:bCs/>
          <w:i/>
          <w:iCs/>
          <w:sz w:val="20"/>
          <w:szCs w:val="20"/>
          <w:lang w:eastAsia="pl-PL"/>
        </w:rPr>
      </w:pPr>
      <w:r>
        <w:rPr>
          <w:rFonts w:ascii="Arial CE" w:eastAsia="Times New Roman" w:hAnsi="Arial CE" w:cs="Arial CE"/>
          <w:b/>
          <w:bCs/>
          <w:i/>
          <w:iCs/>
          <w:sz w:val="20"/>
          <w:szCs w:val="20"/>
          <w:lang w:eastAsia="pl-PL"/>
        </w:rPr>
        <w:t xml:space="preserve">3. </w:t>
      </w:r>
      <w:r w:rsidRPr="007F62B7">
        <w:rPr>
          <w:rFonts w:ascii="Arial CE" w:eastAsia="Times New Roman" w:hAnsi="Arial CE" w:cs="Arial CE"/>
          <w:b/>
          <w:bCs/>
          <w:i/>
          <w:iCs/>
          <w:sz w:val="20"/>
          <w:szCs w:val="20"/>
          <w:lang w:eastAsia="pl-PL"/>
        </w:rPr>
        <w:t>Uzupełniające dane o aktywach i pasywach;</w:t>
      </w:r>
    </w:p>
    <w:p w:rsidR="007F62B7" w:rsidRPr="000B633D" w:rsidRDefault="007F62B7" w:rsidP="00632788">
      <w:pPr>
        <w:spacing w:after="0" w:line="240" w:lineRule="auto"/>
        <w:rPr>
          <w:color w:val="FF0000"/>
        </w:rPr>
      </w:pPr>
      <w:r w:rsidRPr="007F62B7">
        <w:rPr>
          <w:b/>
        </w:rPr>
        <w:t xml:space="preserve">Aktywa:                                                                                                                                                                                        </w:t>
      </w:r>
      <w:r w:rsidRPr="005C72D8">
        <w:rPr>
          <w:u w:val="single"/>
        </w:rPr>
        <w:t>Rzeczowe aktywa trwałe</w:t>
      </w:r>
      <w:r w:rsidR="005C72D8">
        <w:t xml:space="preserve">       </w:t>
      </w:r>
      <w:r>
        <w:t xml:space="preserve"> </w:t>
      </w:r>
      <w:r w:rsidR="008F1051">
        <w:rPr>
          <w:b/>
        </w:rPr>
        <w:t>224</w:t>
      </w:r>
      <w:r w:rsidRPr="00632788">
        <w:rPr>
          <w:b/>
        </w:rPr>
        <w:t xml:space="preserve"> </w:t>
      </w:r>
      <w:r w:rsidR="008F1051">
        <w:rPr>
          <w:b/>
        </w:rPr>
        <w:t>853</w:t>
      </w:r>
      <w:r w:rsidRPr="00632788">
        <w:rPr>
          <w:b/>
        </w:rPr>
        <w:t>,</w:t>
      </w:r>
      <w:r w:rsidR="008F1051">
        <w:rPr>
          <w:b/>
        </w:rPr>
        <w:t>9</w:t>
      </w:r>
      <w:r w:rsidR="00E714BE">
        <w:rPr>
          <w:b/>
        </w:rPr>
        <w:t>0</w:t>
      </w:r>
      <w:r w:rsidRPr="00632788">
        <w:rPr>
          <w:b/>
        </w:rPr>
        <w:t xml:space="preserve"> zł</w:t>
      </w:r>
      <w:r>
        <w:t xml:space="preserve">                                                                                                                                                                                </w:t>
      </w:r>
      <w:r w:rsidRPr="007F04C6">
        <w:t xml:space="preserve">początek roku </w:t>
      </w:r>
      <w:r w:rsidR="00E714BE" w:rsidRPr="007F04C6">
        <w:t xml:space="preserve"> </w:t>
      </w:r>
      <w:r w:rsidR="008F1051">
        <w:t>376</w:t>
      </w:r>
      <w:r w:rsidRPr="007F04C6">
        <w:t xml:space="preserve"> </w:t>
      </w:r>
      <w:r w:rsidR="000B633D" w:rsidRPr="007F04C6">
        <w:t>7</w:t>
      </w:r>
      <w:r w:rsidR="008F1051">
        <w:t>26</w:t>
      </w:r>
      <w:r w:rsidRPr="007F04C6">
        <w:t>,</w:t>
      </w:r>
      <w:r w:rsidR="008F1051">
        <w:t>14</w:t>
      </w:r>
      <w:r w:rsidRPr="007F04C6">
        <w:t xml:space="preserve"> zł; </w:t>
      </w:r>
      <w:r w:rsidR="008F1051">
        <w:t xml:space="preserve">zwiększenie </w:t>
      </w:r>
      <w:r w:rsidR="004303DF">
        <w:t>6 703,50 zł;</w:t>
      </w:r>
      <w:r w:rsidR="008F1051">
        <w:t xml:space="preserve"> </w:t>
      </w:r>
      <w:r w:rsidRPr="007F04C6">
        <w:t>umorzenie</w:t>
      </w:r>
      <w:r w:rsidR="007F04C6" w:rsidRPr="007F04C6">
        <w:t xml:space="preserve"> </w:t>
      </w:r>
      <w:r w:rsidR="004303DF">
        <w:t>158</w:t>
      </w:r>
      <w:r w:rsidR="000B633D" w:rsidRPr="007F04C6">
        <w:t xml:space="preserve"> </w:t>
      </w:r>
      <w:r w:rsidR="004303DF">
        <w:t>575</w:t>
      </w:r>
      <w:r w:rsidR="000B633D" w:rsidRPr="007F04C6">
        <w:t>,</w:t>
      </w:r>
      <w:r w:rsidR="004303DF">
        <w:t>74</w:t>
      </w:r>
      <w:r w:rsidRPr="007F04C6">
        <w:t xml:space="preserve"> zł; koniec roku</w:t>
      </w:r>
      <w:r w:rsidR="000B633D" w:rsidRPr="007F04C6">
        <w:t xml:space="preserve"> </w:t>
      </w:r>
      <w:r w:rsidRPr="007F04C6">
        <w:t xml:space="preserve"> </w:t>
      </w:r>
      <w:r w:rsidR="008F1051">
        <w:t>224</w:t>
      </w:r>
      <w:r w:rsidRPr="007F04C6">
        <w:t xml:space="preserve"> </w:t>
      </w:r>
      <w:r w:rsidR="008F1051">
        <w:t>853</w:t>
      </w:r>
      <w:r w:rsidRPr="007F04C6">
        <w:t>,</w:t>
      </w:r>
      <w:r w:rsidR="008F1051">
        <w:t>90</w:t>
      </w:r>
      <w:r w:rsidRPr="007F04C6">
        <w:t xml:space="preserve"> zł</w:t>
      </w:r>
      <w:r w:rsidR="00E714BE" w:rsidRPr="007F04C6">
        <w:t>.</w:t>
      </w:r>
    </w:p>
    <w:p w:rsidR="00AA6D6F" w:rsidRPr="004303DF" w:rsidRDefault="007F62B7" w:rsidP="00632788">
      <w:pPr>
        <w:spacing w:after="0" w:line="240" w:lineRule="auto"/>
        <w:rPr>
          <w:color w:val="FF0000"/>
        </w:rPr>
      </w:pPr>
      <w:r w:rsidRPr="004303DF">
        <w:t>Na 31.12.</w:t>
      </w:r>
      <w:r w:rsidR="00F67415" w:rsidRPr="004303DF">
        <w:t>20</w:t>
      </w:r>
      <w:r w:rsidR="00AA6D6F" w:rsidRPr="004303DF">
        <w:t>2</w:t>
      </w:r>
      <w:r w:rsidR="004303DF" w:rsidRPr="004303DF">
        <w:t>3</w:t>
      </w:r>
      <w:r w:rsidRPr="004303DF">
        <w:t xml:space="preserve"> na </w:t>
      </w:r>
      <w:r w:rsidRPr="00FD2ADA">
        <w:t xml:space="preserve">stanie </w:t>
      </w:r>
      <w:r w:rsidR="00CC0FB7" w:rsidRPr="00FD2ADA">
        <w:t>osiem</w:t>
      </w:r>
      <w:r w:rsidR="007E2B62" w:rsidRPr="00FD2ADA">
        <w:t xml:space="preserve"> środków trwałych o wartości </w:t>
      </w:r>
      <w:r w:rsidRPr="00FD2ADA">
        <w:t xml:space="preserve">pow. 10 000,00 zł, z czego </w:t>
      </w:r>
      <w:r w:rsidR="00CC0FB7" w:rsidRPr="00FD2ADA">
        <w:t>dwa</w:t>
      </w:r>
      <w:r w:rsidRPr="00FD2ADA">
        <w:t xml:space="preserve"> </w:t>
      </w:r>
      <w:r w:rsidRPr="004303DF">
        <w:t>w 100% umorzon</w:t>
      </w:r>
      <w:r w:rsidR="00F67415" w:rsidRPr="004303DF">
        <w:t>e</w:t>
      </w:r>
      <w:r w:rsidR="007E2B62" w:rsidRPr="004303DF">
        <w:t xml:space="preserve"> (</w:t>
      </w:r>
      <w:r w:rsidR="00AA6D6F" w:rsidRPr="004303DF">
        <w:t>chłodnia</w:t>
      </w:r>
      <w:r w:rsidR="00CC0FB7" w:rsidRPr="004303DF">
        <w:t xml:space="preserve"> </w:t>
      </w:r>
      <w:r w:rsidR="00AA6D6F" w:rsidRPr="004303DF">
        <w:t>garaż poj. 53m</w:t>
      </w:r>
      <w:r w:rsidR="00AA6D6F" w:rsidRPr="004303DF">
        <w:rPr>
          <w:vertAlign w:val="superscript"/>
        </w:rPr>
        <w:t>3</w:t>
      </w:r>
      <w:r w:rsidR="00F67415" w:rsidRPr="004303DF">
        <w:t xml:space="preserve">, samochód Citroen </w:t>
      </w:r>
      <w:proofErr w:type="spellStart"/>
      <w:r w:rsidR="00F67415" w:rsidRPr="004303DF">
        <w:t>Berlingo</w:t>
      </w:r>
      <w:proofErr w:type="spellEnd"/>
      <w:r w:rsidR="00F67415" w:rsidRPr="004303DF">
        <w:t xml:space="preserve"> Van 1,6 z mroźnią</w:t>
      </w:r>
      <w:bookmarkStart w:id="0" w:name="_GoBack"/>
      <w:r w:rsidRPr="000E4540">
        <w:t xml:space="preserve">): </w:t>
      </w:r>
      <w:bookmarkEnd w:id="0"/>
      <w:r w:rsidRPr="004303DF">
        <w:rPr>
          <w:color w:val="FF0000"/>
        </w:rPr>
        <w:t xml:space="preserve">   </w:t>
      </w:r>
    </w:p>
    <w:p w:rsidR="00DD5851" w:rsidRPr="00361610" w:rsidRDefault="007F62B7" w:rsidP="00632788">
      <w:pPr>
        <w:spacing w:after="0" w:line="240" w:lineRule="auto"/>
      </w:pPr>
      <w:r w:rsidRPr="00361610">
        <w:t xml:space="preserve">- komora </w:t>
      </w:r>
      <w:proofErr w:type="spellStart"/>
      <w:r w:rsidRPr="00361610">
        <w:t>mroźnicza</w:t>
      </w:r>
      <w:proofErr w:type="spellEnd"/>
      <w:r w:rsidRPr="00361610">
        <w:t xml:space="preserve"> poj. 33m</w:t>
      </w:r>
      <w:r w:rsidRPr="00361610">
        <w:rPr>
          <w:vertAlign w:val="superscript"/>
        </w:rPr>
        <w:t>3</w:t>
      </w:r>
      <w:r w:rsidRPr="00361610">
        <w:t xml:space="preserve"> </w:t>
      </w:r>
      <w:r w:rsidR="00632788" w:rsidRPr="00361610">
        <w:t xml:space="preserve">   </w:t>
      </w:r>
      <w:r w:rsidRPr="00361610">
        <w:t xml:space="preserve"> </w:t>
      </w:r>
      <w:r w:rsidR="004303DF" w:rsidRPr="00361610">
        <w:t>29</w:t>
      </w:r>
      <w:r w:rsidRPr="00361610">
        <w:t xml:space="preserve"> </w:t>
      </w:r>
      <w:r w:rsidR="00361610" w:rsidRPr="00361610">
        <w:t>568</w:t>
      </w:r>
      <w:r w:rsidRPr="00361610">
        <w:t>,</w:t>
      </w:r>
      <w:r w:rsidR="00361610" w:rsidRPr="00361610">
        <w:t>84</w:t>
      </w:r>
      <w:r w:rsidRPr="00361610">
        <w:t xml:space="preserve"> zł                                                                                                                                             - samochód Volvo FL z mroźnią i windą </w:t>
      </w:r>
      <w:r w:rsidR="00632788" w:rsidRPr="00361610">
        <w:t xml:space="preserve">   </w:t>
      </w:r>
      <w:r w:rsidR="004303DF" w:rsidRPr="00361610">
        <w:t>56</w:t>
      </w:r>
      <w:r w:rsidRPr="00361610">
        <w:t xml:space="preserve"> </w:t>
      </w:r>
      <w:r w:rsidR="004303DF" w:rsidRPr="00361610">
        <w:t>439</w:t>
      </w:r>
      <w:r w:rsidRPr="00361610">
        <w:t>,</w:t>
      </w:r>
      <w:r w:rsidR="004303DF" w:rsidRPr="00361610">
        <w:t>98</w:t>
      </w:r>
      <w:r w:rsidRPr="00361610">
        <w:t xml:space="preserve"> zł </w:t>
      </w:r>
    </w:p>
    <w:p w:rsidR="00DD5851" w:rsidRPr="00361610" w:rsidRDefault="00DD5851" w:rsidP="00632788">
      <w:pPr>
        <w:spacing w:after="0" w:line="240" w:lineRule="auto"/>
      </w:pPr>
      <w:r w:rsidRPr="00361610">
        <w:t xml:space="preserve">- wózek widłowy Heli   </w:t>
      </w:r>
      <w:r w:rsidR="004303DF" w:rsidRPr="00361610">
        <w:t>35</w:t>
      </w:r>
      <w:r w:rsidRPr="00361610">
        <w:t> </w:t>
      </w:r>
      <w:r w:rsidR="004303DF" w:rsidRPr="00361610">
        <w:t>999</w:t>
      </w:r>
      <w:r w:rsidRPr="00361610">
        <w:t>,</w:t>
      </w:r>
      <w:r w:rsidR="004303DF" w:rsidRPr="00361610">
        <w:t>64</w:t>
      </w:r>
      <w:r w:rsidRPr="00361610">
        <w:t xml:space="preserve"> zł </w:t>
      </w:r>
    </w:p>
    <w:p w:rsidR="007E2B62" w:rsidRPr="00361610" w:rsidRDefault="00DD5851" w:rsidP="00632788">
      <w:pPr>
        <w:spacing w:after="0" w:line="240" w:lineRule="auto"/>
      </w:pPr>
      <w:r w:rsidRPr="00361610">
        <w:t xml:space="preserve">- wózek paletowy Heli   </w:t>
      </w:r>
      <w:r w:rsidR="00361610" w:rsidRPr="00361610">
        <w:t>5</w:t>
      </w:r>
      <w:r w:rsidRPr="00361610">
        <w:t> </w:t>
      </w:r>
      <w:r w:rsidR="00361610" w:rsidRPr="00361610">
        <w:t>444</w:t>
      </w:r>
      <w:r w:rsidRPr="00361610">
        <w:t>,</w:t>
      </w:r>
      <w:r w:rsidR="00361610" w:rsidRPr="00361610">
        <w:t>39</w:t>
      </w:r>
      <w:r w:rsidRPr="00361610">
        <w:t xml:space="preserve"> zł </w:t>
      </w:r>
    </w:p>
    <w:p w:rsidR="002D27D9" w:rsidRPr="00361610" w:rsidRDefault="007E2B62" w:rsidP="00632788">
      <w:pPr>
        <w:spacing w:after="0" w:line="240" w:lineRule="auto"/>
      </w:pPr>
      <w:r w:rsidRPr="00361610">
        <w:t xml:space="preserve">- samochód Renault Master z mroźnią </w:t>
      </w:r>
      <w:r w:rsidR="002D27D9" w:rsidRPr="00361610">
        <w:t xml:space="preserve">  </w:t>
      </w:r>
      <w:r w:rsidR="00361610" w:rsidRPr="00361610">
        <w:t>8</w:t>
      </w:r>
      <w:r w:rsidR="0012184F" w:rsidRPr="00361610">
        <w:t>1 </w:t>
      </w:r>
      <w:r w:rsidR="00361610" w:rsidRPr="00361610">
        <w:t>513</w:t>
      </w:r>
      <w:r w:rsidR="0012184F" w:rsidRPr="00361610">
        <w:t>,</w:t>
      </w:r>
      <w:r w:rsidR="00361610" w:rsidRPr="00361610">
        <w:t>07</w:t>
      </w:r>
      <w:r w:rsidR="0012184F" w:rsidRPr="00361610">
        <w:t xml:space="preserve"> zł </w:t>
      </w:r>
    </w:p>
    <w:p w:rsidR="007F62B7" w:rsidRPr="00361610" w:rsidRDefault="002D27D9" w:rsidP="00632788">
      <w:pPr>
        <w:spacing w:after="0" w:line="240" w:lineRule="auto"/>
      </w:pPr>
      <w:r w:rsidRPr="00361610">
        <w:t xml:space="preserve">- sprzęt komputerowy z dotacji </w:t>
      </w:r>
      <w:proofErr w:type="spellStart"/>
      <w:r w:rsidRPr="00361610">
        <w:t>NFOŚiGW</w:t>
      </w:r>
      <w:proofErr w:type="spellEnd"/>
      <w:r w:rsidRPr="00361610">
        <w:t xml:space="preserve"> </w:t>
      </w:r>
      <w:r w:rsidR="007F04C6" w:rsidRPr="00361610">
        <w:t xml:space="preserve"> </w:t>
      </w:r>
      <w:r w:rsidR="00361610" w:rsidRPr="00361610">
        <w:t>15</w:t>
      </w:r>
      <w:r w:rsidR="00301DAE" w:rsidRPr="00361610">
        <w:t> </w:t>
      </w:r>
      <w:r w:rsidR="00361610" w:rsidRPr="00361610">
        <w:t>887</w:t>
      </w:r>
      <w:r w:rsidR="00301DAE" w:rsidRPr="00361610">
        <w:t>,</w:t>
      </w:r>
      <w:r w:rsidR="00361610" w:rsidRPr="00361610">
        <w:t>98</w:t>
      </w:r>
      <w:r w:rsidR="00301DAE" w:rsidRPr="00361610">
        <w:t xml:space="preserve"> zł</w:t>
      </w:r>
      <w:r w:rsidR="007F04C6" w:rsidRPr="00361610">
        <w:t xml:space="preserve"> </w:t>
      </w:r>
      <w:r w:rsidR="0012184F" w:rsidRPr="00361610">
        <w:t xml:space="preserve"> </w:t>
      </w:r>
      <w:r w:rsidRPr="00361610">
        <w:t>(wartości po umorzeniu)</w:t>
      </w:r>
      <w:r w:rsidR="007F62B7" w:rsidRPr="00361610">
        <w:t xml:space="preserve">.                     </w:t>
      </w:r>
    </w:p>
    <w:p w:rsidR="007F62B7" w:rsidRPr="00FD2ADA" w:rsidRDefault="007F62B7" w:rsidP="00632788">
      <w:pPr>
        <w:spacing w:after="0" w:line="240" w:lineRule="auto"/>
      </w:pPr>
      <w:r w:rsidRPr="00361610">
        <w:t xml:space="preserve">Umorzenie rzeczowych aktywów trwałych wynika z Ewidencji środków trwałych i wynosi ogółem </w:t>
      </w:r>
      <w:r w:rsidR="00301DAE" w:rsidRPr="00361610">
        <w:t xml:space="preserve"> </w:t>
      </w:r>
      <w:r w:rsidR="00FD2ADA" w:rsidRPr="00FD2ADA">
        <w:t>691</w:t>
      </w:r>
      <w:r w:rsidR="00301DAE" w:rsidRPr="00FD2ADA">
        <w:t> </w:t>
      </w:r>
      <w:r w:rsidR="00FD2ADA" w:rsidRPr="00FD2ADA">
        <w:t>678</w:t>
      </w:r>
      <w:r w:rsidR="00301DAE" w:rsidRPr="00FD2ADA">
        <w:t xml:space="preserve"> ,</w:t>
      </w:r>
      <w:r w:rsidR="00FD2ADA" w:rsidRPr="00FD2ADA">
        <w:t>50</w:t>
      </w:r>
      <w:r w:rsidR="00301DAE" w:rsidRPr="00FD2ADA">
        <w:t xml:space="preserve"> </w:t>
      </w:r>
      <w:r w:rsidRPr="00FD2ADA">
        <w:t>zł na dzień bilansowy.</w:t>
      </w:r>
    </w:p>
    <w:p w:rsidR="007F62B7" w:rsidRPr="00FD2ADA" w:rsidRDefault="007F62B7" w:rsidP="00632788">
      <w:pPr>
        <w:spacing w:after="0" w:line="240" w:lineRule="auto"/>
      </w:pPr>
      <w:r w:rsidRPr="00FD2ADA">
        <w:rPr>
          <w:u w:val="single"/>
        </w:rPr>
        <w:t>Zapasy</w:t>
      </w:r>
      <w:r w:rsidRPr="00FD2ADA">
        <w:t xml:space="preserve"> - żywność na stanie magazynu </w:t>
      </w:r>
      <w:r w:rsidR="00632788" w:rsidRPr="00FD2ADA">
        <w:t xml:space="preserve">   </w:t>
      </w:r>
      <w:r w:rsidR="00547C43" w:rsidRPr="00FD2ADA">
        <w:rPr>
          <w:b/>
        </w:rPr>
        <w:t>1</w:t>
      </w:r>
      <w:r w:rsidR="00FD2ADA" w:rsidRPr="00FD2ADA">
        <w:rPr>
          <w:b/>
        </w:rPr>
        <w:t>97</w:t>
      </w:r>
      <w:r w:rsidRPr="00FD2ADA">
        <w:rPr>
          <w:b/>
        </w:rPr>
        <w:t xml:space="preserve"> </w:t>
      </w:r>
      <w:r w:rsidR="00FD2ADA" w:rsidRPr="00FD2ADA">
        <w:rPr>
          <w:b/>
        </w:rPr>
        <w:t>741</w:t>
      </w:r>
      <w:r w:rsidRPr="00FD2ADA">
        <w:rPr>
          <w:b/>
        </w:rPr>
        <w:t>,</w:t>
      </w:r>
      <w:r w:rsidR="00FD2ADA" w:rsidRPr="00FD2ADA">
        <w:rPr>
          <w:b/>
        </w:rPr>
        <w:t>32</w:t>
      </w:r>
      <w:r w:rsidRPr="00FD2ADA">
        <w:rPr>
          <w:b/>
        </w:rPr>
        <w:t xml:space="preserve"> zł</w:t>
      </w:r>
    </w:p>
    <w:p w:rsidR="00BB1EBF" w:rsidRPr="00FD2ADA" w:rsidRDefault="007F62B7" w:rsidP="00632788">
      <w:pPr>
        <w:spacing w:after="0" w:line="240" w:lineRule="auto"/>
      </w:pPr>
      <w:r w:rsidRPr="00FD2ADA">
        <w:rPr>
          <w:u w:val="single"/>
        </w:rPr>
        <w:t>Należności krótkoterminowe</w:t>
      </w:r>
      <w:r w:rsidR="00BB1EBF" w:rsidRPr="00FD2ADA">
        <w:rPr>
          <w:u w:val="single"/>
        </w:rPr>
        <w:t xml:space="preserve"> </w:t>
      </w:r>
      <w:r w:rsidR="00BB1EBF" w:rsidRPr="00FD2ADA">
        <w:t xml:space="preserve">   </w:t>
      </w:r>
      <w:r w:rsidR="00CC346F" w:rsidRPr="00FD2ADA">
        <w:rPr>
          <w:b/>
        </w:rPr>
        <w:t>2</w:t>
      </w:r>
      <w:r w:rsidR="00FD2ADA" w:rsidRPr="00FD2ADA">
        <w:rPr>
          <w:b/>
        </w:rPr>
        <w:t>4</w:t>
      </w:r>
      <w:r w:rsidR="00BB1EBF" w:rsidRPr="00FD2ADA">
        <w:rPr>
          <w:b/>
        </w:rPr>
        <w:t> </w:t>
      </w:r>
      <w:r w:rsidR="00FD2ADA" w:rsidRPr="00FD2ADA">
        <w:rPr>
          <w:b/>
        </w:rPr>
        <w:t>300</w:t>
      </w:r>
      <w:r w:rsidR="00BB1EBF" w:rsidRPr="00FD2ADA">
        <w:rPr>
          <w:b/>
        </w:rPr>
        <w:t>,</w:t>
      </w:r>
      <w:r w:rsidR="00FD2ADA" w:rsidRPr="00FD2ADA">
        <w:rPr>
          <w:b/>
        </w:rPr>
        <w:t>67</w:t>
      </w:r>
      <w:r w:rsidR="00BB1EBF" w:rsidRPr="00FD2ADA">
        <w:rPr>
          <w:b/>
        </w:rPr>
        <w:t xml:space="preserve"> zł</w:t>
      </w:r>
      <w:r w:rsidRPr="00FD2ADA">
        <w:rPr>
          <w:b/>
        </w:rPr>
        <w:t xml:space="preserve"> </w:t>
      </w:r>
      <w:r w:rsidR="00383F8D" w:rsidRPr="00FD2ADA">
        <w:rPr>
          <w:b/>
        </w:rPr>
        <w:t xml:space="preserve"> </w:t>
      </w:r>
    </w:p>
    <w:p w:rsidR="00BB1EBF" w:rsidRPr="00FD2ADA" w:rsidRDefault="00BB1EBF" w:rsidP="00632788">
      <w:pPr>
        <w:spacing w:after="0" w:line="240" w:lineRule="auto"/>
      </w:pPr>
      <w:r w:rsidRPr="00FD2ADA">
        <w:t>- n</w:t>
      </w:r>
      <w:r w:rsidR="00FC01D6">
        <w:t>adpł</w:t>
      </w:r>
      <w:r w:rsidRPr="00FD2ADA">
        <w:t>a</w:t>
      </w:r>
      <w:r w:rsidR="00FC01D6">
        <w:t>t</w:t>
      </w:r>
      <w:r w:rsidR="009354E5" w:rsidRPr="00FD2ADA">
        <w:t>a</w:t>
      </w:r>
      <w:r w:rsidRPr="00FD2ADA">
        <w:t xml:space="preserve"> </w:t>
      </w:r>
      <w:r w:rsidR="00FD2ADA" w:rsidRPr="00FD2ADA">
        <w:t>faktur</w:t>
      </w:r>
      <w:r w:rsidR="00FC01D6">
        <w:t>y</w:t>
      </w:r>
      <w:r w:rsidR="00FD2ADA" w:rsidRPr="00FD2ADA">
        <w:t xml:space="preserve"> do </w:t>
      </w:r>
      <w:proofErr w:type="spellStart"/>
      <w:r w:rsidR="00FD2ADA" w:rsidRPr="00FD2ADA">
        <w:t>Solgrud</w:t>
      </w:r>
      <w:proofErr w:type="spellEnd"/>
      <w:r w:rsidR="00FD2ADA" w:rsidRPr="00FD2ADA">
        <w:t xml:space="preserve"> G- </w:t>
      </w:r>
      <w:proofErr w:type="spellStart"/>
      <w:r w:rsidR="00FD2ADA" w:rsidRPr="00FD2ADA">
        <w:t>dz</w:t>
      </w:r>
      <w:proofErr w:type="spellEnd"/>
      <w:r w:rsidR="00CC346F" w:rsidRPr="00FD2ADA">
        <w:t xml:space="preserve"> </w:t>
      </w:r>
      <w:r w:rsidR="00FD2ADA" w:rsidRPr="00FD2ADA">
        <w:t xml:space="preserve">  50</w:t>
      </w:r>
      <w:r w:rsidRPr="00FD2ADA">
        <w:t>,</w:t>
      </w:r>
      <w:r w:rsidR="00CC346F" w:rsidRPr="00FD2ADA">
        <w:t>00</w:t>
      </w:r>
      <w:r w:rsidRPr="00FD2ADA">
        <w:t xml:space="preserve"> zł</w:t>
      </w:r>
      <w:r w:rsidR="009354E5" w:rsidRPr="00FD2ADA">
        <w:t>;</w:t>
      </w:r>
    </w:p>
    <w:p w:rsidR="00FD2ADA" w:rsidRPr="00FD2ADA" w:rsidRDefault="00FD2ADA" w:rsidP="00632788">
      <w:pPr>
        <w:spacing w:after="0" w:line="240" w:lineRule="auto"/>
      </w:pPr>
      <w:r w:rsidRPr="00FD2ADA">
        <w:t>- należne od US zryczałtowane wynagrodzenie za terminowe wpłaty podatków   101,00 zł;</w:t>
      </w:r>
    </w:p>
    <w:p w:rsidR="00CC346F" w:rsidRPr="00FD2ADA" w:rsidRDefault="00383F8D" w:rsidP="00632788">
      <w:pPr>
        <w:spacing w:after="0" w:line="240" w:lineRule="auto"/>
      </w:pPr>
      <w:r w:rsidRPr="00FD2ADA">
        <w:t xml:space="preserve">- </w:t>
      </w:r>
      <w:r w:rsidR="00CC346F" w:rsidRPr="00FD2ADA">
        <w:t>należna za 1</w:t>
      </w:r>
      <w:r w:rsidR="00FD2ADA" w:rsidRPr="00FD2ADA">
        <w:t>2</w:t>
      </w:r>
      <w:r w:rsidR="00CC346F" w:rsidRPr="00FD2ADA">
        <w:t>/202</w:t>
      </w:r>
      <w:r w:rsidR="00FD2ADA" w:rsidRPr="00FD2ADA">
        <w:t xml:space="preserve">3 dotacja Wojew.Kuj-Pom.za </w:t>
      </w:r>
      <w:proofErr w:type="spellStart"/>
      <w:r w:rsidR="00CC346F" w:rsidRPr="00FD2ADA">
        <w:t>realiz.zad.publ</w:t>
      </w:r>
      <w:proofErr w:type="spellEnd"/>
      <w:r w:rsidR="00CC346F" w:rsidRPr="00FD2ADA">
        <w:t>.</w:t>
      </w:r>
      <w:r w:rsidR="009354E5" w:rsidRPr="00FD2ADA">
        <w:t>-</w:t>
      </w:r>
      <w:r w:rsidR="00CC346F" w:rsidRPr="00FD2ADA">
        <w:t xml:space="preserve">umowa nr </w:t>
      </w:r>
      <w:r w:rsidR="00FD2ADA" w:rsidRPr="00FD2ADA">
        <w:t>75</w:t>
      </w:r>
      <w:r w:rsidR="00CC346F" w:rsidRPr="00FD2ADA">
        <w:t>K/202</w:t>
      </w:r>
      <w:r w:rsidR="00FD2ADA" w:rsidRPr="00FD2ADA">
        <w:t>3</w:t>
      </w:r>
      <w:r w:rsidR="00CC346F" w:rsidRPr="00FD2ADA">
        <w:t xml:space="preserve"> z </w:t>
      </w:r>
      <w:r w:rsidR="00FD2ADA" w:rsidRPr="00FD2ADA">
        <w:t>12</w:t>
      </w:r>
      <w:r w:rsidR="00CC346F" w:rsidRPr="00FD2ADA">
        <w:t>.10.2</w:t>
      </w:r>
      <w:r w:rsidR="00FD2ADA" w:rsidRPr="00FD2ADA">
        <w:t>3</w:t>
      </w:r>
      <w:r w:rsidR="009354E5" w:rsidRPr="00FD2ADA">
        <w:t xml:space="preserve">   2</w:t>
      </w:r>
      <w:r w:rsidR="00FD2ADA" w:rsidRPr="00FD2ADA">
        <w:t>2</w:t>
      </w:r>
      <w:r w:rsidR="009354E5" w:rsidRPr="00FD2ADA">
        <w:t> </w:t>
      </w:r>
      <w:r w:rsidR="00FD2ADA" w:rsidRPr="00FD2ADA">
        <w:t>667</w:t>
      </w:r>
      <w:r w:rsidR="009354E5" w:rsidRPr="00FD2ADA">
        <w:t>,</w:t>
      </w:r>
      <w:r w:rsidR="00FD2ADA" w:rsidRPr="00FD2ADA">
        <w:t>88</w:t>
      </w:r>
      <w:r w:rsidR="009354E5" w:rsidRPr="00FD2ADA">
        <w:t xml:space="preserve"> zł;</w:t>
      </w:r>
    </w:p>
    <w:p w:rsidR="009354E5" w:rsidRPr="00FC01D6" w:rsidRDefault="00FC01D6" w:rsidP="00632788">
      <w:pPr>
        <w:spacing w:after="0" w:line="240" w:lineRule="auto"/>
      </w:pPr>
      <w:r w:rsidRPr="00FC01D6">
        <w:t>- nadpłata składki ZUS za m-c 12/23</w:t>
      </w:r>
      <w:r w:rsidR="009354E5" w:rsidRPr="00FC01D6">
        <w:t xml:space="preserve">  </w:t>
      </w:r>
      <w:r w:rsidRPr="00FC01D6">
        <w:t xml:space="preserve"> 0,01</w:t>
      </w:r>
      <w:r w:rsidR="009354E5" w:rsidRPr="00FC01D6">
        <w:t xml:space="preserve"> zł;</w:t>
      </w:r>
    </w:p>
    <w:p w:rsidR="007F62B7" w:rsidRPr="00FC01D6" w:rsidRDefault="009354E5" w:rsidP="00632788">
      <w:pPr>
        <w:spacing w:after="0" w:line="240" w:lineRule="auto"/>
      </w:pPr>
      <w:r w:rsidRPr="00FC01D6">
        <w:t xml:space="preserve">- </w:t>
      </w:r>
      <w:r w:rsidR="00383F8D" w:rsidRPr="00FC01D6">
        <w:t xml:space="preserve">przedpłata w systemie opłat </w:t>
      </w:r>
      <w:r w:rsidR="00547C43" w:rsidRPr="00FC01D6">
        <w:t xml:space="preserve">E-TOLL </w:t>
      </w:r>
      <w:r w:rsidR="00383F8D" w:rsidRPr="00FC01D6">
        <w:t xml:space="preserve">za </w:t>
      </w:r>
      <w:proofErr w:type="spellStart"/>
      <w:r w:rsidR="00383F8D" w:rsidRPr="00FC01D6">
        <w:t>korzyst</w:t>
      </w:r>
      <w:proofErr w:type="spellEnd"/>
      <w:r w:rsidR="00383F8D" w:rsidRPr="00FC01D6">
        <w:t>. z dróg przez transport ciężki</w:t>
      </w:r>
      <w:r w:rsidR="00BB1EBF" w:rsidRPr="00FC01D6">
        <w:t xml:space="preserve"> </w:t>
      </w:r>
      <w:r w:rsidR="00547C43" w:rsidRPr="00FC01D6">
        <w:t xml:space="preserve"> </w:t>
      </w:r>
      <w:r w:rsidR="00BB1EBF" w:rsidRPr="00FC01D6">
        <w:t xml:space="preserve"> </w:t>
      </w:r>
      <w:r w:rsidR="00FC01D6" w:rsidRPr="00FC01D6">
        <w:t xml:space="preserve">1 </w:t>
      </w:r>
      <w:r w:rsidRPr="00FC01D6">
        <w:t>4</w:t>
      </w:r>
      <w:r w:rsidR="00FC01D6" w:rsidRPr="00FC01D6">
        <w:t>81</w:t>
      </w:r>
      <w:r w:rsidR="007F62B7" w:rsidRPr="00FC01D6">
        <w:t>,</w:t>
      </w:r>
      <w:r w:rsidRPr="00FC01D6">
        <w:t>7</w:t>
      </w:r>
      <w:r w:rsidR="00FC01D6" w:rsidRPr="00FC01D6">
        <w:t>8</w:t>
      </w:r>
      <w:r w:rsidR="007F62B7" w:rsidRPr="00FC01D6">
        <w:t xml:space="preserve"> zł</w:t>
      </w:r>
      <w:r w:rsidR="00BB1EBF" w:rsidRPr="00FC01D6">
        <w:t>.</w:t>
      </w:r>
      <w:r w:rsidR="007F62B7" w:rsidRPr="00FC01D6">
        <w:t xml:space="preserve">                                                                                                                                                              </w:t>
      </w:r>
    </w:p>
    <w:p w:rsidR="009354E5" w:rsidRPr="00FC01D6" w:rsidRDefault="007F62B7" w:rsidP="00632788">
      <w:pPr>
        <w:spacing w:after="0" w:line="240" w:lineRule="auto"/>
        <w:rPr>
          <w:b/>
        </w:rPr>
      </w:pPr>
      <w:r w:rsidRPr="00FC01D6">
        <w:rPr>
          <w:u w:val="single"/>
        </w:rPr>
        <w:t>Inwestycje krótkoterminowe</w:t>
      </w:r>
      <w:r w:rsidRPr="00FC01D6">
        <w:t xml:space="preserve"> - środki pieniężne </w:t>
      </w:r>
      <w:r w:rsidR="009354E5" w:rsidRPr="00FC01D6">
        <w:t xml:space="preserve">   </w:t>
      </w:r>
      <w:r w:rsidR="00FC01D6" w:rsidRPr="00FC01D6">
        <w:rPr>
          <w:b/>
        </w:rPr>
        <w:t>182</w:t>
      </w:r>
      <w:r w:rsidRPr="00FC01D6">
        <w:rPr>
          <w:b/>
        </w:rPr>
        <w:t xml:space="preserve"> </w:t>
      </w:r>
      <w:r w:rsidR="00FC01D6" w:rsidRPr="00FC01D6">
        <w:rPr>
          <w:b/>
        </w:rPr>
        <w:t>86</w:t>
      </w:r>
      <w:r w:rsidR="009354E5" w:rsidRPr="00FC01D6">
        <w:rPr>
          <w:b/>
        </w:rPr>
        <w:t>9</w:t>
      </w:r>
      <w:r w:rsidRPr="00FC01D6">
        <w:rPr>
          <w:b/>
        </w:rPr>
        <w:t>,</w:t>
      </w:r>
      <w:r w:rsidR="00FC01D6" w:rsidRPr="00FC01D6">
        <w:rPr>
          <w:b/>
        </w:rPr>
        <w:t>18</w:t>
      </w:r>
      <w:r w:rsidR="00547C43" w:rsidRPr="00FC01D6">
        <w:rPr>
          <w:b/>
        </w:rPr>
        <w:t xml:space="preserve"> </w:t>
      </w:r>
      <w:r w:rsidRPr="00FC01D6">
        <w:rPr>
          <w:b/>
        </w:rPr>
        <w:t>zł</w:t>
      </w:r>
    </w:p>
    <w:p w:rsidR="009354E5" w:rsidRPr="00FC01D6" w:rsidRDefault="009354E5" w:rsidP="00632788">
      <w:pPr>
        <w:spacing w:after="0" w:line="240" w:lineRule="auto"/>
      </w:pPr>
      <w:r w:rsidRPr="00FC01D6">
        <w:rPr>
          <w:b/>
        </w:rPr>
        <w:t xml:space="preserve">- </w:t>
      </w:r>
      <w:r w:rsidRPr="00FC01D6">
        <w:t xml:space="preserve">w kasie   </w:t>
      </w:r>
      <w:r w:rsidR="00FC01D6" w:rsidRPr="00FC01D6">
        <w:t>1 920</w:t>
      </w:r>
      <w:r w:rsidRPr="00FC01D6">
        <w:t>,</w:t>
      </w:r>
      <w:r w:rsidR="00FC01D6" w:rsidRPr="00FC01D6">
        <w:t>38</w:t>
      </w:r>
      <w:r w:rsidRPr="00FC01D6">
        <w:t xml:space="preserve"> zł;</w:t>
      </w:r>
    </w:p>
    <w:p w:rsidR="009354E5" w:rsidRPr="00FC01D6" w:rsidRDefault="009354E5" w:rsidP="00632788">
      <w:pPr>
        <w:spacing w:after="0" w:line="240" w:lineRule="auto"/>
      </w:pPr>
      <w:r w:rsidRPr="00FC01D6">
        <w:t xml:space="preserve">- na rachunkach </w:t>
      </w:r>
      <w:r w:rsidR="000624FF" w:rsidRPr="00FC01D6">
        <w:t xml:space="preserve">  </w:t>
      </w:r>
      <w:r w:rsidR="00FC01D6" w:rsidRPr="00FC01D6">
        <w:t>179</w:t>
      </w:r>
      <w:r w:rsidRPr="00FC01D6">
        <w:t> </w:t>
      </w:r>
      <w:r w:rsidR="00FC01D6" w:rsidRPr="00FC01D6">
        <w:t>571</w:t>
      </w:r>
      <w:r w:rsidRPr="00FC01D6">
        <w:t>,</w:t>
      </w:r>
      <w:r w:rsidR="00FC01D6" w:rsidRPr="00FC01D6">
        <w:t>6</w:t>
      </w:r>
      <w:r w:rsidRPr="00FC01D6">
        <w:t>1 zł;</w:t>
      </w:r>
    </w:p>
    <w:p w:rsidR="009354E5" w:rsidRPr="00FC01D6" w:rsidRDefault="009354E5" w:rsidP="00632788">
      <w:pPr>
        <w:spacing w:after="0" w:line="240" w:lineRule="auto"/>
      </w:pPr>
      <w:r w:rsidRPr="00FC01D6">
        <w:t xml:space="preserve">- inne środki pieniężne: </w:t>
      </w:r>
      <w:r w:rsidR="00FC01D6" w:rsidRPr="00FC01D6">
        <w:t>bon paliwowy</w:t>
      </w:r>
      <w:r w:rsidRPr="00FC01D6">
        <w:t xml:space="preserve"> z </w:t>
      </w:r>
      <w:r w:rsidR="00FC01D6" w:rsidRPr="00FC01D6">
        <w:t>FPBŻ W-</w:t>
      </w:r>
      <w:proofErr w:type="spellStart"/>
      <w:r w:rsidR="00FC01D6" w:rsidRPr="00FC01D6">
        <w:t>wa</w:t>
      </w:r>
      <w:proofErr w:type="spellEnd"/>
      <w:r w:rsidR="007F62B7" w:rsidRPr="00FC01D6">
        <w:t xml:space="preserve">   </w:t>
      </w:r>
      <w:r w:rsidR="00FC01D6" w:rsidRPr="00FC01D6">
        <w:t>1</w:t>
      </w:r>
      <w:r w:rsidRPr="00FC01D6">
        <w:t> </w:t>
      </w:r>
      <w:r w:rsidR="00FC01D6" w:rsidRPr="00FC01D6">
        <w:t>377</w:t>
      </w:r>
      <w:r w:rsidRPr="00FC01D6">
        <w:t>,</w:t>
      </w:r>
      <w:r w:rsidR="00FC01D6" w:rsidRPr="00FC01D6">
        <w:t>19</w:t>
      </w:r>
      <w:r w:rsidRPr="00FC01D6">
        <w:t xml:space="preserve"> zł.</w:t>
      </w:r>
    </w:p>
    <w:p w:rsidR="00632788" w:rsidRPr="002577FC" w:rsidRDefault="007F62B7" w:rsidP="00632788">
      <w:pPr>
        <w:spacing w:after="0" w:line="240" w:lineRule="auto"/>
      </w:pPr>
      <w:r w:rsidRPr="002577FC">
        <w:rPr>
          <w:u w:val="single"/>
        </w:rPr>
        <w:t>Krótkoterminowe rozliczenia międzyokresowe</w:t>
      </w:r>
      <w:r w:rsidRPr="002577FC">
        <w:t xml:space="preserve">  </w:t>
      </w:r>
      <w:r w:rsidR="00632788" w:rsidRPr="002577FC">
        <w:t xml:space="preserve"> </w:t>
      </w:r>
      <w:r w:rsidRPr="002577FC">
        <w:t xml:space="preserve"> </w:t>
      </w:r>
      <w:r w:rsidR="00547C43" w:rsidRPr="002577FC">
        <w:rPr>
          <w:b/>
        </w:rPr>
        <w:t>1</w:t>
      </w:r>
      <w:r w:rsidR="000624FF" w:rsidRPr="002577FC">
        <w:rPr>
          <w:b/>
        </w:rPr>
        <w:t>2</w:t>
      </w:r>
      <w:r w:rsidR="008D1B30" w:rsidRPr="002577FC">
        <w:rPr>
          <w:b/>
        </w:rPr>
        <w:t> </w:t>
      </w:r>
      <w:r w:rsidR="00FC01D6" w:rsidRPr="002577FC">
        <w:rPr>
          <w:b/>
        </w:rPr>
        <w:t>66</w:t>
      </w:r>
      <w:r w:rsidR="000624FF" w:rsidRPr="002577FC">
        <w:rPr>
          <w:b/>
        </w:rPr>
        <w:t>6</w:t>
      </w:r>
      <w:r w:rsidR="008D1B30" w:rsidRPr="002577FC">
        <w:rPr>
          <w:b/>
        </w:rPr>
        <w:t>,</w:t>
      </w:r>
      <w:r w:rsidR="00FC01D6" w:rsidRPr="002577FC">
        <w:rPr>
          <w:b/>
        </w:rPr>
        <w:t>25</w:t>
      </w:r>
      <w:r w:rsidRPr="002577FC">
        <w:rPr>
          <w:b/>
        </w:rPr>
        <w:t xml:space="preserve"> zł</w:t>
      </w:r>
      <w:r w:rsidRPr="002577FC">
        <w:t xml:space="preserve">:                                                                                                           </w:t>
      </w:r>
    </w:p>
    <w:p w:rsidR="007F62B7" w:rsidRPr="00654973" w:rsidRDefault="00632788" w:rsidP="00632788">
      <w:pPr>
        <w:spacing w:after="0" w:line="240" w:lineRule="auto"/>
      </w:pPr>
      <w:r w:rsidRPr="00654973">
        <w:t xml:space="preserve">- </w:t>
      </w:r>
      <w:r w:rsidR="007F62B7" w:rsidRPr="00654973">
        <w:t>opłacone z góry ubezpieczenia majątkowe 202</w:t>
      </w:r>
      <w:r w:rsidR="00C44F35" w:rsidRPr="00654973">
        <w:t>4</w:t>
      </w:r>
      <w:r w:rsidR="007F62B7" w:rsidRPr="00654973">
        <w:t xml:space="preserve">r.(rozliczane w czasie poprzez comiesięczne odpisy) </w:t>
      </w:r>
      <w:r w:rsidRPr="00654973">
        <w:t xml:space="preserve"> </w:t>
      </w:r>
      <w:r w:rsidR="007F62B7" w:rsidRPr="00654973">
        <w:t xml:space="preserve"> </w:t>
      </w:r>
      <w:r w:rsidRPr="00654973">
        <w:t xml:space="preserve"> </w:t>
      </w:r>
      <w:r w:rsidR="00C44F35" w:rsidRPr="00654973">
        <w:t>10</w:t>
      </w:r>
      <w:r w:rsidR="007F62B7" w:rsidRPr="00654973">
        <w:t xml:space="preserve"> </w:t>
      </w:r>
      <w:r w:rsidR="00C44F35" w:rsidRPr="00654973">
        <w:t>42</w:t>
      </w:r>
      <w:r w:rsidR="002577FC" w:rsidRPr="00654973">
        <w:t>1</w:t>
      </w:r>
      <w:r w:rsidR="007F62B7" w:rsidRPr="00654973">
        <w:t>,</w:t>
      </w:r>
      <w:r w:rsidR="002577FC" w:rsidRPr="00654973">
        <w:t>07</w:t>
      </w:r>
      <w:r w:rsidR="007F62B7" w:rsidRPr="00654973">
        <w:t xml:space="preserve"> zł</w:t>
      </w:r>
      <w:r w:rsidR="000624FF" w:rsidRPr="00654973">
        <w:t>;</w:t>
      </w:r>
    </w:p>
    <w:p w:rsidR="007F62B7" w:rsidRPr="002577FC" w:rsidRDefault="007F62B7" w:rsidP="005C72D8">
      <w:pPr>
        <w:spacing w:line="240" w:lineRule="auto"/>
      </w:pPr>
      <w:r w:rsidRPr="002577FC">
        <w:t>- paliwo w zbiornikach samochodów Citroen</w:t>
      </w:r>
      <w:r w:rsidR="00547C43" w:rsidRPr="002577FC">
        <w:t>,</w:t>
      </w:r>
      <w:r w:rsidRPr="002577FC">
        <w:t xml:space="preserve"> Volvo </w:t>
      </w:r>
      <w:r w:rsidR="00547C43" w:rsidRPr="002577FC">
        <w:t xml:space="preserve">i Renault </w:t>
      </w:r>
      <w:r w:rsidRPr="002577FC">
        <w:t>na dzień 31.12.20</w:t>
      </w:r>
      <w:r w:rsidR="00547C43" w:rsidRPr="002577FC">
        <w:t>2</w:t>
      </w:r>
      <w:r w:rsidR="00C44F35" w:rsidRPr="002577FC">
        <w:t>3</w:t>
      </w:r>
      <w:r w:rsidRPr="002577FC">
        <w:t xml:space="preserve">r. </w:t>
      </w:r>
      <w:r w:rsidR="00632788" w:rsidRPr="002577FC">
        <w:t xml:space="preserve">  </w:t>
      </w:r>
      <w:r w:rsidR="000624FF" w:rsidRPr="002577FC">
        <w:t>2</w:t>
      </w:r>
      <w:r w:rsidRPr="002577FC">
        <w:t xml:space="preserve"> </w:t>
      </w:r>
      <w:r w:rsidR="00C44F35" w:rsidRPr="002577FC">
        <w:t>245</w:t>
      </w:r>
      <w:r w:rsidRPr="002577FC">
        <w:t>,</w:t>
      </w:r>
      <w:r w:rsidR="00C44F35" w:rsidRPr="002577FC">
        <w:t>18</w:t>
      </w:r>
      <w:r w:rsidRPr="002577FC">
        <w:t xml:space="preserve"> zł</w:t>
      </w:r>
      <w:r w:rsidR="000624FF" w:rsidRPr="002577FC">
        <w:t>.</w:t>
      </w:r>
    </w:p>
    <w:p w:rsidR="007F62B7" w:rsidRPr="00654973" w:rsidRDefault="007F62B7" w:rsidP="00DA355B">
      <w:pPr>
        <w:spacing w:after="0" w:line="240" w:lineRule="auto"/>
      </w:pPr>
      <w:r w:rsidRPr="00654973">
        <w:rPr>
          <w:b/>
        </w:rPr>
        <w:t xml:space="preserve">Pasywa: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54973">
        <w:rPr>
          <w:u w:val="single"/>
        </w:rPr>
        <w:t>Fundusz statutowy</w:t>
      </w:r>
      <w:r w:rsidRPr="00654973">
        <w:t xml:space="preserve">  </w:t>
      </w:r>
      <w:r w:rsidR="00632788" w:rsidRPr="00654973">
        <w:t xml:space="preserve">  </w:t>
      </w:r>
      <w:r w:rsidR="00654973" w:rsidRPr="00654973">
        <w:rPr>
          <w:b/>
        </w:rPr>
        <w:t>187</w:t>
      </w:r>
      <w:r w:rsidR="00632788" w:rsidRPr="00654973">
        <w:rPr>
          <w:b/>
        </w:rPr>
        <w:t xml:space="preserve"> </w:t>
      </w:r>
      <w:r w:rsidR="00654973" w:rsidRPr="00654973">
        <w:rPr>
          <w:b/>
        </w:rPr>
        <w:t>169</w:t>
      </w:r>
      <w:r w:rsidRPr="00654973">
        <w:rPr>
          <w:b/>
        </w:rPr>
        <w:t>,</w:t>
      </w:r>
      <w:r w:rsidR="00654973" w:rsidRPr="00654973">
        <w:rPr>
          <w:b/>
        </w:rPr>
        <w:t>03</w:t>
      </w:r>
      <w:r w:rsidRPr="00654973">
        <w:rPr>
          <w:b/>
        </w:rPr>
        <w:t xml:space="preserve"> zł</w:t>
      </w:r>
      <w:r w:rsidRPr="00654973">
        <w:t xml:space="preserve">                                                                                                                                                                                   </w:t>
      </w:r>
      <w:r w:rsidRPr="00654973">
        <w:rPr>
          <w:u w:val="single"/>
        </w:rPr>
        <w:t>Zysk (strata) netto</w:t>
      </w:r>
      <w:r w:rsidRPr="00654973">
        <w:t xml:space="preserve">  </w:t>
      </w:r>
      <w:r w:rsidR="00632788" w:rsidRPr="00654973">
        <w:t xml:space="preserve">   </w:t>
      </w:r>
      <w:r w:rsidR="00654973" w:rsidRPr="00654973">
        <w:rPr>
          <w:b/>
        </w:rPr>
        <w:t>221</w:t>
      </w:r>
      <w:r w:rsidRPr="00654973">
        <w:rPr>
          <w:b/>
        </w:rPr>
        <w:t xml:space="preserve"> </w:t>
      </w:r>
      <w:r w:rsidR="00654973" w:rsidRPr="00654973">
        <w:rPr>
          <w:b/>
        </w:rPr>
        <w:t>932</w:t>
      </w:r>
      <w:r w:rsidRPr="00654973">
        <w:rPr>
          <w:b/>
        </w:rPr>
        <w:t>,</w:t>
      </w:r>
      <w:r w:rsidR="000624FF" w:rsidRPr="00654973">
        <w:rPr>
          <w:b/>
        </w:rPr>
        <w:t>2</w:t>
      </w:r>
      <w:r w:rsidR="00311E54">
        <w:rPr>
          <w:b/>
        </w:rPr>
        <w:t>4</w:t>
      </w:r>
      <w:r w:rsidRPr="00654973">
        <w:rPr>
          <w:b/>
        </w:rPr>
        <w:t xml:space="preserve"> zł                                                                                                                                                                      </w:t>
      </w:r>
    </w:p>
    <w:p w:rsidR="00654973" w:rsidRPr="00654973" w:rsidRDefault="007F62B7" w:rsidP="00632788">
      <w:pPr>
        <w:spacing w:after="0" w:line="240" w:lineRule="auto"/>
        <w:rPr>
          <w:b/>
        </w:rPr>
      </w:pPr>
      <w:r w:rsidRPr="00654973">
        <w:rPr>
          <w:u w:val="single"/>
        </w:rPr>
        <w:t>Zobowiązania krótkoterminowe</w:t>
      </w:r>
      <w:r w:rsidRPr="00654973">
        <w:t xml:space="preserve"> </w:t>
      </w:r>
      <w:r w:rsidR="00632788" w:rsidRPr="00654973">
        <w:t xml:space="preserve">   </w:t>
      </w:r>
      <w:r w:rsidR="00DA355B">
        <w:rPr>
          <w:b/>
        </w:rPr>
        <w:t>8</w:t>
      </w:r>
      <w:r w:rsidRPr="00654973">
        <w:rPr>
          <w:b/>
        </w:rPr>
        <w:t xml:space="preserve"> </w:t>
      </w:r>
      <w:r w:rsidR="00DA355B">
        <w:rPr>
          <w:b/>
        </w:rPr>
        <w:t>599</w:t>
      </w:r>
      <w:r w:rsidRPr="00654973">
        <w:rPr>
          <w:b/>
        </w:rPr>
        <w:t>,</w:t>
      </w:r>
      <w:r w:rsidR="00DA355B">
        <w:rPr>
          <w:b/>
        </w:rPr>
        <w:t>36</w:t>
      </w:r>
      <w:r w:rsidRPr="00654973">
        <w:rPr>
          <w:b/>
        </w:rPr>
        <w:t xml:space="preserve"> zł</w:t>
      </w:r>
      <w:r w:rsidR="00654973" w:rsidRPr="00654973">
        <w:rPr>
          <w:b/>
        </w:rPr>
        <w:t xml:space="preserve"> </w:t>
      </w:r>
    </w:p>
    <w:p w:rsidR="00C84873" w:rsidRDefault="007F62B7" w:rsidP="00C84873">
      <w:pPr>
        <w:spacing w:after="0" w:line="240" w:lineRule="auto"/>
      </w:pPr>
      <w:r w:rsidRPr="00654973">
        <w:t xml:space="preserve">- niezapłacone na dzień bilansowy faktury </w:t>
      </w:r>
      <w:r w:rsidR="00DA355B">
        <w:t xml:space="preserve">3 043,71 zł  </w:t>
      </w:r>
      <w:r w:rsidRPr="00654973">
        <w:t>(</w:t>
      </w:r>
      <w:proofErr w:type="spellStart"/>
      <w:r w:rsidR="00145746" w:rsidRPr="00654973">
        <w:t>Solgrud</w:t>
      </w:r>
      <w:proofErr w:type="spellEnd"/>
      <w:r w:rsidR="00145746" w:rsidRPr="00654973">
        <w:t xml:space="preserve"> </w:t>
      </w:r>
      <w:r w:rsidRPr="00654973">
        <w:t xml:space="preserve"> </w:t>
      </w:r>
      <w:r w:rsidR="00EC6ACD" w:rsidRPr="00654973">
        <w:t>1 </w:t>
      </w:r>
      <w:r w:rsidR="00654973" w:rsidRPr="00654973">
        <w:t>064</w:t>
      </w:r>
      <w:r w:rsidR="00EC6ACD" w:rsidRPr="00654973">
        <w:t>,</w:t>
      </w:r>
      <w:r w:rsidR="00654973" w:rsidRPr="00654973">
        <w:t>83</w:t>
      </w:r>
      <w:r w:rsidR="00145746" w:rsidRPr="00654973">
        <w:t xml:space="preserve"> zł</w:t>
      </w:r>
      <w:r w:rsidRPr="00654973">
        <w:t xml:space="preserve">; </w:t>
      </w:r>
      <w:r w:rsidR="00383F8D" w:rsidRPr="00654973">
        <w:t xml:space="preserve">PCK </w:t>
      </w:r>
      <w:r w:rsidR="00EC6ACD" w:rsidRPr="00654973">
        <w:t xml:space="preserve"> </w:t>
      </w:r>
      <w:r w:rsidR="00654973" w:rsidRPr="00654973">
        <w:t>1 978</w:t>
      </w:r>
      <w:r w:rsidR="00947331" w:rsidRPr="00654973">
        <w:t>,</w:t>
      </w:r>
      <w:r w:rsidR="00654973" w:rsidRPr="00654973">
        <w:t>88</w:t>
      </w:r>
      <w:r w:rsidR="00947331" w:rsidRPr="00654973">
        <w:t xml:space="preserve"> zł</w:t>
      </w:r>
      <w:r w:rsidR="00696FDC" w:rsidRPr="00654973">
        <w:t>)</w:t>
      </w:r>
      <w:r w:rsidR="00DA355B">
        <w:t>;</w:t>
      </w:r>
      <w:r w:rsidR="00C84873">
        <w:t xml:space="preserve">                                                 </w:t>
      </w:r>
      <w:r w:rsidR="00DA355B">
        <w:t>- niezapłacona na dzień bilansowy pożyczka 5 555,65 zł  (zaciągnięta w m-</w:t>
      </w:r>
      <w:proofErr w:type="spellStart"/>
      <w:r w:rsidR="00DA355B">
        <w:t>cu</w:t>
      </w:r>
      <w:proofErr w:type="spellEnd"/>
      <w:r w:rsidR="00DA355B" w:rsidRPr="00654973">
        <w:t xml:space="preserve"> 10/2019 pożyczka 100 000,00 zł </w:t>
      </w:r>
      <w:r w:rsidR="00C84873">
        <w:t xml:space="preserve">z </w:t>
      </w:r>
      <w:proofErr w:type="spellStart"/>
      <w:r w:rsidR="00C84873">
        <w:t>T</w:t>
      </w:r>
      <w:r w:rsidR="00DA355B" w:rsidRPr="00654973">
        <w:t>owarz</w:t>
      </w:r>
      <w:proofErr w:type="spellEnd"/>
      <w:r w:rsidR="00C84873">
        <w:t>.</w:t>
      </w:r>
    </w:p>
    <w:p w:rsidR="00C84873" w:rsidRDefault="00C84873" w:rsidP="00C84873">
      <w:pPr>
        <w:tabs>
          <w:tab w:val="left" w:pos="142"/>
        </w:tabs>
        <w:spacing w:after="0" w:line="240" w:lineRule="auto"/>
      </w:pPr>
      <w:r>
        <w:t xml:space="preserve">  </w:t>
      </w:r>
      <w:r w:rsidR="00DA355B" w:rsidRPr="00654973">
        <w:t>Inwest</w:t>
      </w:r>
      <w:r>
        <w:t>.</w:t>
      </w:r>
      <w:r w:rsidR="00DA355B" w:rsidRPr="00654973">
        <w:t>Społ</w:t>
      </w:r>
      <w:r>
        <w:t>.</w:t>
      </w:r>
      <w:r w:rsidR="00DA355B" w:rsidRPr="00654973">
        <w:t>-Ekonom</w:t>
      </w:r>
      <w:r>
        <w:t>.</w:t>
      </w:r>
      <w:r w:rsidR="00DA355B" w:rsidRPr="00654973">
        <w:t xml:space="preserve">SA w Warszawie </w:t>
      </w:r>
      <w:proofErr w:type="spellStart"/>
      <w:r w:rsidR="00DA355B" w:rsidRPr="00654973">
        <w:t>finans</w:t>
      </w:r>
      <w:proofErr w:type="spellEnd"/>
      <w:r w:rsidR="00DA355B" w:rsidRPr="00654973">
        <w:t>. przez UE ze środków EFS i przez budżet państwa,</w:t>
      </w:r>
      <w:r>
        <w:t xml:space="preserve"> </w:t>
      </w:r>
      <w:r w:rsidR="00DA355B" w:rsidRPr="00654973">
        <w:t>okres spłaty:</w:t>
      </w:r>
      <w:r>
        <w:t xml:space="preserve"> </w:t>
      </w:r>
    </w:p>
    <w:p w:rsidR="00C84873" w:rsidRDefault="00C84873" w:rsidP="00C84873">
      <w:pPr>
        <w:spacing w:after="0" w:line="240" w:lineRule="auto"/>
      </w:pPr>
      <w:r>
        <w:lastRenderedPageBreak/>
        <w:t xml:space="preserve">  </w:t>
      </w:r>
      <w:r w:rsidR="00DA355B" w:rsidRPr="00654973">
        <w:t>od 05/2020 do 10/2024; pożyczkę spłacono w całości do końca lutego 2024 i na dzień sporządzenia sprawozdania</w:t>
      </w:r>
    </w:p>
    <w:p w:rsidR="00DA355B" w:rsidRPr="00654973" w:rsidRDefault="00C84873" w:rsidP="00C84873">
      <w:pPr>
        <w:spacing w:after="0" w:line="240" w:lineRule="auto"/>
      </w:pPr>
      <w:r>
        <w:t xml:space="preserve"> </w:t>
      </w:r>
      <w:r w:rsidR="00DA355B" w:rsidRPr="00654973">
        <w:t xml:space="preserve"> finansowego jednostka nie posiada już zobowiązań z tego tytułu</w:t>
      </w:r>
      <w:r w:rsidR="00DA355B">
        <w:t>.</w:t>
      </w:r>
    </w:p>
    <w:p w:rsidR="007F62B7" w:rsidRPr="00654973" w:rsidRDefault="007F62B7" w:rsidP="006C1B6B">
      <w:pPr>
        <w:spacing w:after="0" w:line="240" w:lineRule="auto"/>
      </w:pPr>
      <w:r w:rsidRPr="00654973">
        <w:rPr>
          <w:u w:val="single"/>
        </w:rPr>
        <w:t>Rozliczenia międzyokresowe</w:t>
      </w:r>
      <w:r w:rsidR="00632788" w:rsidRPr="00654973">
        <w:t xml:space="preserve">    </w:t>
      </w:r>
      <w:r w:rsidR="00654973" w:rsidRPr="00654973">
        <w:rPr>
          <w:b/>
        </w:rPr>
        <w:t>224</w:t>
      </w:r>
      <w:r w:rsidR="00632788" w:rsidRPr="00654973">
        <w:rPr>
          <w:b/>
        </w:rPr>
        <w:t xml:space="preserve"> </w:t>
      </w:r>
      <w:r w:rsidR="00654973" w:rsidRPr="00654973">
        <w:rPr>
          <w:b/>
        </w:rPr>
        <w:t>7</w:t>
      </w:r>
      <w:r w:rsidR="00947331" w:rsidRPr="00654973">
        <w:rPr>
          <w:b/>
        </w:rPr>
        <w:t>30</w:t>
      </w:r>
      <w:r w:rsidRPr="00654973">
        <w:rPr>
          <w:b/>
        </w:rPr>
        <w:t>,</w:t>
      </w:r>
      <w:r w:rsidR="00947331" w:rsidRPr="00654973">
        <w:rPr>
          <w:b/>
        </w:rPr>
        <w:t>69</w:t>
      </w:r>
      <w:r w:rsidRPr="00654973">
        <w:rPr>
          <w:b/>
        </w:rPr>
        <w:t xml:space="preserve"> zł</w:t>
      </w:r>
    </w:p>
    <w:p w:rsidR="007F62B7" w:rsidRPr="00654973" w:rsidRDefault="007F62B7" w:rsidP="00DA355B">
      <w:pPr>
        <w:tabs>
          <w:tab w:val="left" w:pos="142"/>
        </w:tabs>
        <w:spacing w:after="0" w:line="240" w:lineRule="auto"/>
      </w:pPr>
      <w:r w:rsidRPr="00654973">
        <w:t xml:space="preserve">- dotacja </w:t>
      </w:r>
      <w:proofErr w:type="spellStart"/>
      <w:r w:rsidRPr="00654973">
        <w:t>NFOŚiGW</w:t>
      </w:r>
      <w:proofErr w:type="spellEnd"/>
      <w:r w:rsidRPr="00654973">
        <w:t xml:space="preserve"> na mroźnię 33m</w:t>
      </w:r>
      <w:r w:rsidRPr="00654973">
        <w:rPr>
          <w:vertAlign w:val="superscript"/>
        </w:rPr>
        <w:t>3</w:t>
      </w:r>
      <w:r w:rsidRPr="00654973">
        <w:t xml:space="preserve"> (wniosek z 2016r.) </w:t>
      </w:r>
      <w:r w:rsidR="00CC0FB7" w:rsidRPr="00654973">
        <w:t xml:space="preserve">do </w:t>
      </w:r>
      <w:r w:rsidRPr="00654973">
        <w:t>rozlicz</w:t>
      </w:r>
      <w:r w:rsidR="00383F8D" w:rsidRPr="00654973">
        <w:t xml:space="preserve">. </w:t>
      </w:r>
      <w:r w:rsidRPr="00654973">
        <w:t>równolegle z amortyzacją</w:t>
      </w:r>
      <w:r w:rsidR="008B4A74" w:rsidRPr="00654973">
        <w:t xml:space="preserve"> </w:t>
      </w:r>
      <w:r w:rsidR="00654973" w:rsidRPr="00654973">
        <w:t>29</w:t>
      </w:r>
      <w:r w:rsidRPr="00654973">
        <w:t xml:space="preserve"> </w:t>
      </w:r>
      <w:r w:rsidR="00654973" w:rsidRPr="00654973">
        <w:t>568</w:t>
      </w:r>
      <w:r w:rsidRPr="00654973">
        <w:t>,</w:t>
      </w:r>
      <w:r w:rsidR="00654973" w:rsidRPr="00654973">
        <w:t>84</w:t>
      </w:r>
      <w:r w:rsidRPr="00654973">
        <w:t xml:space="preserve"> zł</w:t>
      </w:r>
      <w:r w:rsidR="00F7134E" w:rsidRPr="00654973">
        <w:t>;</w:t>
      </w:r>
      <w:r w:rsidRPr="00654973">
        <w:t xml:space="preserve"> </w:t>
      </w:r>
    </w:p>
    <w:p w:rsidR="002F7010" w:rsidRPr="00654973" w:rsidRDefault="007F62B7" w:rsidP="002F7010">
      <w:pPr>
        <w:spacing w:after="0" w:line="240" w:lineRule="auto"/>
      </w:pPr>
      <w:r w:rsidRPr="00654973">
        <w:t xml:space="preserve">- dotacja </w:t>
      </w:r>
      <w:proofErr w:type="spellStart"/>
      <w:r w:rsidRPr="00654973">
        <w:t>NFOŚiGW</w:t>
      </w:r>
      <w:proofErr w:type="spellEnd"/>
      <w:r w:rsidRPr="00654973">
        <w:t xml:space="preserve"> na samochód Volvo </w:t>
      </w:r>
      <w:r w:rsidR="00383F8D" w:rsidRPr="00654973">
        <w:t xml:space="preserve">i wózki </w:t>
      </w:r>
      <w:r w:rsidRPr="00654973">
        <w:t xml:space="preserve">(wniosek z 2018r.) </w:t>
      </w:r>
      <w:r w:rsidR="00CC0FB7" w:rsidRPr="00654973">
        <w:t xml:space="preserve">do </w:t>
      </w:r>
      <w:r w:rsidRPr="00654973">
        <w:t>rozlicz</w:t>
      </w:r>
      <w:r w:rsidR="00CC0FB7" w:rsidRPr="00654973">
        <w:t>.</w:t>
      </w:r>
      <w:r w:rsidRPr="00654973">
        <w:t xml:space="preserve"> równolegle z amortyzacją </w:t>
      </w:r>
      <w:r w:rsidR="00194756" w:rsidRPr="00654973">
        <w:t xml:space="preserve"> </w:t>
      </w:r>
      <w:r w:rsidR="00654973" w:rsidRPr="00654973">
        <w:t>97</w:t>
      </w:r>
      <w:r w:rsidRPr="00654973">
        <w:t xml:space="preserve"> </w:t>
      </w:r>
      <w:r w:rsidR="00654973" w:rsidRPr="00654973">
        <w:t>86</w:t>
      </w:r>
      <w:r w:rsidR="002F7010" w:rsidRPr="00654973">
        <w:t>0</w:t>
      </w:r>
      <w:r w:rsidRPr="00654973">
        <w:t>,</w:t>
      </w:r>
      <w:r w:rsidR="00654973" w:rsidRPr="00654973">
        <w:t>03</w:t>
      </w:r>
      <w:r w:rsidRPr="00654973">
        <w:t xml:space="preserve"> zł</w:t>
      </w:r>
      <w:r w:rsidR="002F7010" w:rsidRPr="00654973">
        <w:t xml:space="preserve">  </w:t>
      </w:r>
    </w:p>
    <w:p w:rsidR="008D1B30" w:rsidRPr="00AD6D9B" w:rsidRDefault="00145746" w:rsidP="00BB1EBF">
      <w:pPr>
        <w:spacing w:after="0" w:line="240" w:lineRule="auto"/>
      </w:pPr>
      <w:r w:rsidRPr="00AD6D9B">
        <w:t xml:space="preserve">  (</w:t>
      </w:r>
      <w:r w:rsidR="002F7010" w:rsidRPr="00AD6D9B">
        <w:t xml:space="preserve">Volvo </w:t>
      </w:r>
      <w:r w:rsidR="00AD6D9B" w:rsidRPr="00AD6D9B">
        <w:t>56</w:t>
      </w:r>
      <w:r w:rsidR="00F7134E" w:rsidRPr="00AD6D9B">
        <w:t> </w:t>
      </w:r>
      <w:r w:rsidR="00AD6D9B" w:rsidRPr="00AD6D9B">
        <w:t>416</w:t>
      </w:r>
      <w:r w:rsidR="00F7134E" w:rsidRPr="00AD6D9B">
        <w:t>,00 zł</w:t>
      </w:r>
      <w:r w:rsidR="002F7010" w:rsidRPr="00AD6D9B">
        <w:t xml:space="preserve">, wózek widłowy </w:t>
      </w:r>
      <w:r w:rsidR="00AD6D9B" w:rsidRPr="00AD6D9B">
        <w:t>35</w:t>
      </w:r>
      <w:r w:rsidR="00F7134E" w:rsidRPr="00AD6D9B">
        <w:t> </w:t>
      </w:r>
      <w:r w:rsidR="00AD6D9B" w:rsidRPr="00AD6D9B">
        <w:t>999</w:t>
      </w:r>
      <w:r w:rsidR="00F7134E" w:rsidRPr="00AD6D9B">
        <w:t>,</w:t>
      </w:r>
      <w:r w:rsidR="00AD6D9B" w:rsidRPr="00AD6D9B">
        <w:t>64</w:t>
      </w:r>
      <w:r w:rsidR="00F7134E" w:rsidRPr="00AD6D9B">
        <w:t xml:space="preserve"> zł </w:t>
      </w:r>
      <w:proofErr w:type="spellStart"/>
      <w:r w:rsidR="008B4A74" w:rsidRPr="00AD6D9B">
        <w:t>zł</w:t>
      </w:r>
      <w:proofErr w:type="spellEnd"/>
      <w:r w:rsidR="002F7010" w:rsidRPr="00AD6D9B">
        <w:t xml:space="preserve">, wózek paletowy </w:t>
      </w:r>
      <w:r w:rsidR="00AD6D9B" w:rsidRPr="00AD6D9B">
        <w:t>5</w:t>
      </w:r>
      <w:r w:rsidR="00F7134E" w:rsidRPr="00AD6D9B">
        <w:t> </w:t>
      </w:r>
      <w:r w:rsidR="00AD6D9B" w:rsidRPr="00AD6D9B">
        <w:t>444</w:t>
      </w:r>
      <w:r w:rsidR="00F7134E" w:rsidRPr="00AD6D9B">
        <w:t>,</w:t>
      </w:r>
      <w:r w:rsidR="00AD6D9B" w:rsidRPr="00AD6D9B">
        <w:t>39</w:t>
      </w:r>
      <w:r w:rsidR="00F7134E" w:rsidRPr="00AD6D9B">
        <w:t xml:space="preserve"> zł</w:t>
      </w:r>
      <w:r w:rsidR="002F7010" w:rsidRPr="00AD6D9B">
        <w:t>)</w:t>
      </w:r>
      <w:r w:rsidR="00F7134E" w:rsidRPr="00AD6D9B">
        <w:t>;</w:t>
      </w:r>
    </w:p>
    <w:p w:rsidR="00CC0FB7" w:rsidRPr="008A572F" w:rsidRDefault="008D1B30" w:rsidP="00947331">
      <w:pPr>
        <w:spacing w:after="0" w:line="240" w:lineRule="auto"/>
      </w:pPr>
      <w:r w:rsidRPr="008A572F">
        <w:t xml:space="preserve">- dotacja </w:t>
      </w:r>
      <w:proofErr w:type="spellStart"/>
      <w:r w:rsidRPr="008A572F">
        <w:t>NFOŚiGW</w:t>
      </w:r>
      <w:proofErr w:type="spellEnd"/>
      <w:r w:rsidRPr="008A572F">
        <w:t xml:space="preserve"> na samochód </w:t>
      </w:r>
      <w:r w:rsidR="00145746" w:rsidRPr="008A572F">
        <w:t>Renault</w:t>
      </w:r>
      <w:r w:rsidRPr="008A572F">
        <w:t xml:space="preserve"> i </w:t>
      </w:r>
      <w:r w:rsidR="00145746" w:rsidRPr="008A572F">
        <w:t xml:space="preserve">sprzęt komputerowy wraz z oprogramowaniem </w:t>
      </w:r>
      <w:r w:rsidRPr="008A572F">
        <w:t>(wniosek z 201</w:t>
      </w:r>
      <w:r w:rsidR="00BA02E2" w:rsidRPr="008A572F">
        <w:t>9</w:t>
      </w:r>
      <w:r w:rsidRPr="008A572F">
        <w:t xml:space="preserve">r.) </w:t>
      </w:r>
      <w:r w:rsidR="00CC0FB7" w:rsidRPr="008A572F">
        <w:t xml:space="preserve">do </w:t>
      </w:r>
      <w:r w:rsidRPr="008A572F">
        <w:t>rozlicz</w:t>
      </w:r>
      <w:r w:rsidR="00CC0FB7" w:rsidRPr="008A572F">
        <w:t>.</w:t>
      </w:r>
    </w:p>
    <w:p w:rsidR="007F62B7" w:rsidRPr="004303DF" w:rsidRDefault="00CC0FB7" w:rsidP="00CC0FB7">
      <w:pPr>
        <w:spacing w:line="240" w:lineRule="auto"/>
        <w:rPr>
          <w:color w:val="FF0000"/>
        </w:rPr>
      </w:pPr>
      <w:r w:rsidRPr="008A572F">
        <w:t xml:space="preserve">  </w:t>
      </w:r>
      <w:r w:rsidR="008D1B30" w:rsidRPr="008A572F">
        <w:t>równolegle z amortyzacją</w:t>
      </w:r>
      <w:r w:rsidR="00145746" w:rsidRPr="008A572F">
        <w:t xml:space="preserve"> </w:t>
      </w:r>
      <w:r w:rsidR="008D1B30" w:rsidRPr="008A572F">
        <w:t xml:space="preserve"> </w:t>
      </w:r>
      <w:r w:rsidR="00654973" w:rsidRPr="008A572F">
        <w:t>97</w:t>
      </w:r>
      <w:r w:rsidR="008D1B30" w:rsidRPr="008A572F">
        <w:t xml:space="preserve"> </w:t>
      </w:r>
      <w:r w:rsidR="00654973" w:rsidRPr="008A572F">
        <w:t>301</w:t>
      </w:r>
      <w:r w:rsidR="008D1B30" w:rsidRPr="008A572F">
        <w:t>,</w:t>
      </w:r>
      <w:r w:rsidR="00654973" w:rsidRPr="008A572F">
        <w:t>82</w:t>
      </w:r>
      <w:r w:rsidR="008D1B30" w:rsidRPr="008A572F">
        <w:t xml:space="preserve"> </w:t>
      </w:r>
      <w:r w:rsidR="008D1B30" w:rsidRPr="00E901AA">
        <w:t>zł  (</w:t>
      </w:r>
      <w:r w:rsidR="00145746" w:rsidRPr="00E901AA">
        <w:t>Renault</w:t>
      </w:r>
      <w:r w:rsidR="008D1B30" w:rsidRPr="00E901AA">
        <w:t xml:space="preserve"> </w:t>
      </w:r>
      <w:r w:rsidR="00035CD2" w:rsidRPr="00E901AA">
        <w:t xml:space="preserve"> </w:t>
      </w:r>
      <w:r w:rsidR="00AD6D9B" w:rsidRPr="00E901AA">
        <w:t>8</w:t>
      </w:r>
      <w:r w:rsidR="00035CD2" w:rsidRPr="00E901AA">
        <w:t>1 </w:t>
      </w:r>
      <w:r w:rsidR="00AD6D9B" w:rsidRPr="00E901AA">
        <w:t>413</w:t>
      </w:r>
      <w:r w:rsidR="00035CD2" w:rsidRPr="00E901AA">
        <w:t>,8</w:t>
      </w:r>
      <w:r w:rsidR="00AD6D9B" w:rsidRPr="00E901AA">
        <w:t>4</w:t>
      </w:r>
      <w:r w:rsidR="00035CD2" w:rsidRPr="00E901AA">
        <w:t xml:space="preserve"> zł</w:t>
      </w:r>
      <w:r w:rsidR="008D1B30" w:rsidRPr="00E901AA">
        <w:t xml:space="preserve">, </w:t>
      </w:r>
      <w:r w:rsidR="00145746" w:rsidRPr="00E901AA">
        <w:t xml:space="preserve">sprzęt komputerowy z </w:t>
      </w:r>
      <w:proofErr w:type="spellStart"/>
      <w:r w:rsidR="00145746" w:rsidRPr="00E901AA">
        <w:t>oprogramow</w:t>
      </w:r>
      <w:r w:rsidR="00937753" w:rsidRPr="00E901AA">
        <w:t>an</w:t>
      </w:r>
      <w:proofErr w:type="spellEnd"/>
      <w:r w:rsidR="00937753" w:rsidRPr="00E901AA">
        <w:t xml:space="preserve">. </w:t>
      </w:r>
      <w:r w:rsidR="00AD6D9B" w:rsidRPr="00E901AA">
        <w:t>15 887,98</w:t>
      </w:r>
      <w:r w:rsidR="00937753" w:rsidRPr="00E901AA">
        <w:t xml:space="preserve"> zł</w:t>
      </w:r>
      <w:r w:rsidR="008D1B30" w:rsidRPr="00E901AA">
        <w:t>)</w:t>
      </w:r>
      <w:r w:rsidR="007F62B7" w:rsidRPr="00E901AA">
        <w:t xml:space="preserve">.                                                                       </w:t>
      </w:r>
    </w:p>
    <w:p w:rsidR="007F62B7" w:rsidRPr="00E901AA" w:rsidRDefault="007F62B7" w:rsidP="007453AD">
      <w:pPr>
        <w:spacing w:line="240" w:lineRule="auto"/>
        <w:rPr>
          <w:b/>
          <w:i/>
        </w:rPr>
      </w:pPr>
      <w:r w:rsidRPr="00E901AA">
        <w:rPr>
          <w:b/>
          <w:i/>
        </w:rPr>
        <w:t>4. Informacje o strukturze zrealizowanych przychodów ze wskazaniem ich źródeł, w tym w szczególności informacje o przychodach wyodrębnionych zgodnie z przepisami ustawy z dnia 24 kwietnia 2003 r. o działalności pożytku publicznego i o wolontariacie, oraz informacje o przychodach z tytułu składek członkowskich i dotacji pochodzących ze środków publicznych;</w:t>
      </w:r>
    </w:p>
    <w:p w:rsidR="00F41C9F" w:rsidRPr="00F41C9F" w:rsidRDefault="007F62B7" w:rsidP="006C1B6B">
      <w:pPr>
        <w:spacing w:after="0" w:line="240" w:lineRule="auto"/>
        <w:rPr>
          <w:b/>
        </w:rPr>
      </w:pPr>
      <w:r w:rsidRPr="00D07390">
        <w:rPr>
          <w:u w:val="single"/>
        </w:rPr>
        <w:t>Przychody z nieodpłatnej działalności pożytku publicznego</w:t>
      </w:r>
      <w:r w:rsidR="00E22544" w:rsidRPr="00D07390">
        <w:t xml:space="preserve">  </w:t>
      </w:r>
      <w:r w:rsidR="005B0109" w:rsidRPr="00D07390">
        <w:t>(bez odchyleń</w:t>
      </w:r>
      <w:r w:rsidR="005B0109" w:rsidRPr="00F41C9F">
        <w:t>)</w:t>
      </w:r>
      <w:r w:rsidR="00E22544" w:rsidRPr="00F41C9F">
        <w:t xml:space="preserve">  </w:t>
      </w:r>
      <w:r w:rsidR="00F41C9F" w:rsidRPr="00F41C9F">
        <w:rPr>
          <w:b/>
        </w:rPr>
        <w:t>12 359 954,79 zł</w:t>
      </w:r>
    </w:p>
    <w:p w:rsidR="007F62B7" w:rsidRPr="00E901AA" w:rsidRDefault="007F62B7" w:rsidP="006C1B6B">
      <w:pPr>
        <w:spacing w:after="0" w:line="240" w:lineRule="auto"/>
      </w:pPr>
      <w:r w:rsidRPr="00E901AA">
        <w:t xml:space="preserve">- składki członkowskie   </w:t>
      </w:r>
      <w:r w:rsidR="00937753" w:rsidRPr="00E901AA">
        <w:rPr>
          <w:b/>
        </w:rPr>
        <w:t>2</w:t>
      </w:r>
      <w:r w:rsidR="00E901AA" w:rsidRPr="00E901AA">
        <w:rPr>
          <w:b/>
        </w:rPr>
        <w:t>9</w:t>
      </w:r>
      <w:r w:rsidR="00937753" w:rsidRPr="00E901AA">
        <w:rPr>
          <w:b/>
        </w:rPr>
        <w:t>6</w:t>
      </w:r>
      <w:r w:rsidRPr="00E901AA">
        <w:rPr>
          <w:b/>
        </w:rPr>
        <w:t> </w:t>
      </w:r>
      <w:r w:rsidR="00E901AA" w:rsidRPr="00E901AA">
        <w:rPr>
          <w:b/>
        </w:rPr>
        <w:t>550</w:t>
      </w:r>
      <w:r w:rsidRPr="00E901AA">
        <w:rPr>
          <w:b/>
        </w:rPr>
        <w:t>,00 zł</w:t>
      </w:r>
      <w:r w:rsidR="00C52EC0" w:rsidRPr="00E901AA">
        <w:rPr>
          <w:b/>
        </w:rPr>
        <w:t>;</w:t>
      </w:r>
    </w:p>
    <w:p w:rsidR="007F62B7" w:rsidRDefault="007F62B7" w:rsidP="006C1B6B">
      <w:pPr>
        <w:spacing w:after="0" w:line="240" w:lineRule="auto"/>
        <w:rPr>
          <w:b/>
        </w:rPr>
      </w:pPr>
      <w:r w:rsidRPr="00E901AA">
        <w:t>- 1</w:t>
      </w:r>
      <w:r w:rsidR="00E901AA" w:rsidRPr="00E901AA">
        <w:t>,5</w:t>
      </w:r>
      <w:r w:rsidRPr="00E901AA">
        <w:t>% przekazan</w:t>
      </w:r>
      <w:r w:rsidR="00E901AA" w:rsidRPr="00E901AA">
        <w:t>e</w:t>
      </w:r>
      <w:r w:rsidRPr="00E901AA">
        <w:t xml:space="preserve"> przez podatników</w:t>
      </w:r>
      <w:r w:rsidR="00D236FA" w:rsidRPr="00E901AA">
        <w:t xml:space="preserve">  </w:t>
      </w:r>
      <w:r w:rsidRPr="00E901AA">
        <w:t xml:space="preserve"> </w:t>
      </w:r>
      <w:r w:rsidR="00937753" w:rsidRPr="00E901AA">
        <w:rPr>
          <w:b/>
        </w:rPr>
        <w:t>5</w:t>
      </w:r>
      <w:r w:rsidR="006C1B6B" w:rsidRPr="00E901AA">
        <w:rPr>
          <w:b/>
        </w:rPr>
        <w:t xml:space="preserve"> </w:t>
      </w:r>
      <w:r w:rsidR="00E901AA" w:rsidRPr="00E901AA">
        <w:rPr>
          <w:b/>
        </w:rPr>
        <w:t>949</w:t>
      </w:r>
      <w:r w:rsidRPr="00E901AA">
        <w:rPr>
          <w:b/>
        </w:rPr>
        <w:t>,</w:t>
      </w:r>
      <w:r w:rsidR="00E901AA" w:rsidRPr="00E901AA">
        <w:rPr>
          <w:b/>
        </w:rPr>
        <w:t>0</w:t>
      </w:r>
      <w:r w:rsidRPr="00E901AA">
        <w:rPr>
          <w:b/>
        </w:rPr>
        <w:t>0  zł</w:t>
      </w:r>
      <w:r w:rsidR="00C52EC0" w:rsidRPr="00E901AA">
        <w:rPr>
          <w:b/>
        </w:rPr>
        <w:t>;</w:t>
      </w:r>
    </w:p>
    <w:p w:rsidR="00360360" w:rsidRDefault="00360360" w:rsidP="006C1B6B">
      <w:pPr>
        <w:spacing w:after="0" w:line="240" w:lineRule="auto"/>
        <w:rPr>
          <w:b/>
        </w:rPr>
      </w:pPr>
      <w:r w:rsidRPr="00360360">
        <w:t>- zryczałtow</w:t>
      </w:r>
      <w:r>
        <w:t>.w</w:t>
      </w:r>
      <w:r w:rsidRPr="00360360">
        <w:t>ynagrodz</w:t>
      </w:r>
      <w:r>
        <w:t xml:space="preserve">.za termin. wpłaty podatków   </w:t>
      </w:r>
      <w:r w:rsidRPr="00360360">
        <w:rPr>
          <w:b/>
        </w:rPr>
        <w:t>101,00 zł;</w:t>
      </w:r>
    </w:p>
    <w:p w:rsidR="00E07A1D" w:rsidRPr="00360360" w:rsidRDefault="00E07A1D" w:rsidP="006C1B6B">
      <w:pPr>
        <w:spacing w:after="0" w:line="240" w:lineRule="auto"/>
        <w:rPr>
          <w:b/>
        </w:rPr>
      </w:pPr>
      <w:r w:rsidRPr="00E07A1D">
        <w:t xml:space="preserve">- pomoc publiczna de </w:t>
      </w:r>
      <w:proofErr w:type="spellStart"/>
      <w:r w:rsidRPr="00E07A1D">
        <w:t>minimis</w:t>
      </w:r>
      <w:proofErr w:type="spellEnd"/>
      <w:r>
        <w:rPr>
          <w:b/>
        </w:rPr>
        <w:t xml:space="preserve">   10 613,70 zł;</w:t>
      </w:r>
    </w:p>
    <w:p w:rsidR="00E901AA" w:rsidRPr="00E901AA" w:rsidRDefault="007F62B7" w:rsidP="00FF4925">
      <w:pPr>
        <w:spacing w:after="0" w:line="240" w:lineRule="auto"/>
      </w:pPr>
      <w:r w:rsidRPr="00E901AA">
        <w:t xml:space="preserve">- darowizny </w:t>
      </w:r>
      <w:r w:rsidR="00FF4925" w:rsidRPr="00E901AA">
        <w:t>na wsparcie działalności statutowej</w:t>
      </w:r>
      <w:r w:rsidRPr="00E901AA">
        <w:t xml:space="preserve"> </w:t>
      </w:r>
      <w:r w:rsidR="006C1B6B" w:rsidRPr="00E901AA">
        <w:t xml:space="preserve"> </w:t>
      </w:r>
      <w:r w:rsidR="00D236FA" w:rsidRPr="00E901AA">
        <w:t xml:space="preserve"> </w:t>
      </w:r>
      <w:r w:rsidR="00E901AA" w:rsidRPr="00E901AA">
        <w:rPr>
          <w:b/>
        </w:rPr>
        <w:t>20</w:t>
      </w:r>
      <w:r w:rsidR="006C1B6B" w:rsidRPr="00E901AA">
        <w:rPr>
          <w:b/>
        </w:rPr>
        <w:t xml:space="preserve"> </w:t>
      </w:r>
      <w:r w:rsidR="00E901AA" w:rsidRPr="00E901AA">
        <w:rPr>
          <w:b/>
        </w:rPr>
        <w:t>81</w:t>
      </w:r>
      <w:r w:rsidR="00D92199" w:rsidRPr="00E901AA">
        <w:rPr>
          <w:b/>
        </w:rPr>
        <w:t>0</w:t>
      </w:r>
      <w:r w:rsidRPr="00E901AA">
        <w:rPr>
          <w:b/>
        </w:rPr>
        <w:t>,</w:t>
      </w:r>
      <w:r w:rsidR="00D92199" w:rsidRPr="00E901AA">
        <w:rPr>
          <w:b/>
        </w:rPr>
        <w:t>00</w:t>
      </w:r>
      <w:r w:rsidRPr="00E901AA">
        <w:rPr>
          <w:b/>
        </w:rPr>
        <w:t xml:space="preserve"> zł</w:t>
      </w:r>
      <w:r w:rsidR="00C52EC0" w:rsidRPr="00E901AA">
        <w:rPr>
          <w:b/>
        </w:rPr>
        <w:t>;</w:t>
      </w:r>
      <w:r w:rsidRPr="00E901AA">
        <w:t xml:space="preserve"> </w:t>
      </w:r>
    </w:p>
    <w:p w:rsidR="007F62B7" w:rsidRPr="00E901AA" w:rsidRDefault="00E901AA" w:rsidP="00FF4925">
      <w:pPr>
        <w:spacing w:after="0" w:line="240" w:lineRule="auto"/>
      </w:pPr>
      <w:r w:rsidRPr="00E901AA">
        <w:t xml:space="preserve">- zbiórki publiczne  </w:t>
      </w:r>
      <w:r w:rsidR="00360360">
        <w:t xml:space="preserve"> </w:t>
      </w:r>
      <w:r w:rsidRPr="00E901AA">
        <w:rPr>
          <w:b/>
        </w:rPr>
        <w:t>19,50 zł;</w:t>
      </w:r>
      <w:r w:rsidR="007F62B7" w:rsidRPr="00E901AA">
        <w:t xml:space="preserve"> </w:t>
      </w:r>
    </w:p>
    <w:p w:rsidR="007F62B7" w:rsidRPr="00D07390" w:rsidRDefault="00115E82" w:rsidP="006C1B6B">
      <w:pPr>
        <w:spacing w:after="0" w:line="240" w:lineRule="auto"/>
        <w:rPr>
          <w:b/>
        </w:rPr>
      </w:pPr>
      <w:r w:rsidRPr="00D07390">
        <w:t>- refundacje</w:t>
      </w:r>
      <w:r w:rsidR="006C1B6B" w:rsidRPr="00D07390">
        <w:t xml:space="preserve"> </w:t>
      </w:r>
      <w:r w:rsidRPr="00D07390">
        <w:t xml:space="preserve"> </w:t>
      </w:r>
      <w:r w:rsidR="00D236FA" w:rsidRPr="00D07390">
        <w:t xml:space="preserve"> </w:t>
      </w:r>
      <w:r w:rsidR="00D236FA" w:rsidRPr="00D07390">
        <w:rPr>
          <w:b/>
        </w:rPr>
        <w:t>1</w:t>
      </w:r>
      <w:r w:rsidR="00D07390" w:rsidRPr="00D07390">
        <w:rPr>
          <w:b/>
        </w:rPr>
        <w:t>43</w:t>
      </w:r>
      <w:r w:rsidR="006C1B6B" w:rsidRPr="00D07390">
        <w:rPr>
          <w:b/>
        </w:rPr>
        <w:t xml:space="preserve"> </w:t>
      </w:r>
      <w:r w:rsidR="00D07390" w:rsidRPr="00D07390">
        <w:rPr>
          <w:b/>
        </w:rPr>
        <w:t>763</w:t>
      </w:r>
      <w:r w:rsidRPr="00D07390">
        <w:rPr>
          <w:b/>
        </w:rPr>
        <w:t>,</w:t>
      </w:r>
      <w:r w:rsidR="00D07390" w:rsidRPr="00D07390">
        <w:rPr>
          <w:b/>
        </w:rPr>
        <w:t>91</w:t>
      </w:r>
      <w:r w:rsidRPr="00D07390">
        <w:rPr>
          <w:b/>
        </w:rPr>
        <w:t xml:space="preserve"> zł</w:t>
      </w:r>
      <w:r w:rsidR="007F62B7" w:rsidRPr="00D07390">
        <w:rPr>
          <w:b/>
        </w:rPr>
        <w:t xml:space="preserve"> </w:t>
      </w:r>
    </w:p>
    <w:p w:rsidR="00D07390" w:rsidRDefault="00115E82" w:rsidP="006C1B6B">
      <w:pPr>
        <w:spacing w:after="0" w:line="240" w:lineRule="auto"/>
      </w:pPr>
      <w:r w:rsidRPr="00D07390">
        <w:t xml:space="preserve">  (</w:t>
      </w:r>
      <w:r w:rsidR="00360360" w:rsidRPr="00D07390">
        <w:t>PUP G-</w:t>
      </w:r>
      <w:proofErr w:type="spellStart"/>
      <w:r w:rsidR="00360360" w:rsidRPr="00D07390">
        <w:t>dz</w:t>
      </w:r>
      <w:proofErr w:type="spellEnd"/>
      <w:r w:rsidR="00360360" w:rsidRPr="00D07390">
        <w:t xml:space="preserve"> ref</w:t>
      </w:r>
      <w:r w:rsidR="00D07390">
        <w:t xml:space="preserve">. </w:t>
      </w:r>
      <w:r w:rsidR="00360360" w:rsidRPr="00D07390">
        <w:t xml:space="preserve">robót </w:t>
      </w:r>
      <w:proofErr w:type="spellStart"/>
      <w:r w:rsidR="00360360" w:rsidRPr="00D07390">
        <w:t>publ</w:t>
      </w:r>
      <w:proofErr w:type="spellEnd"/>
      <w:r w:rsidR="00360360" w:rsidRPr="00D07390">
        <w:t xml:space="preserve">. 12 </w:t>
      </w:r>
      <w:r w:rsidR="00360360">
        <w:t>382</w:t>
      </w:r>
      <w:r w:rsidR="00360360" w:rsidRPr="00115E82">
        <w:t>,</w:t>
      </w:r>
      <w:r w:rsidR="00360360">
        <w:t>65 zł</w:t>
      </w:r>
      <w:r w:rsidR="00360360" w:rsidRPr="00360360">
        <w:t xml:space="preserve">; </w:t>
      </w:r>
      <w:r w:rsidRPr="00360360">
        <w:t>FPBŻ W-</w:t>
      </w:r>
      <w:proofErr w:type="spellStart"/>
      <w:r w:rsidRPr="00360360">
        <w:t>wa</w:t>
      </w:r>
      <w:proofErr w:type="spellEnd"/>
      <w:r w:rsidRPr="00360360">
        <w:t xml:space="preserve"> ref</w:t>
      </w:r>
      <w:r w:rsidR="00D07390">
        <w:t xml:space="preserve">. </w:t>
      </w:r>
      <w:r w:rsidRPr="00360360">
        <w:t xml:space="preserve">kosztów POPŻ </w:t>
      </w:r>
      <w:r w:rsidR="000211FC" w:rsidRPr="00360360">
        <w:t>2021</w:t>
      </w:r>
      <w:r w:rsidR="00A80568" w:rsidRPr="00360360">
        <w:t>+</w:t>
      </w:r>
      <w:r w:rsidRPr="00360360">
        <w:t xml:space="preserve">: ATM </w:t>
      </w:r>
      <w:r w:rsidR="006C1B6B" w:rsidRPr="00360360">
        <w:t xml:space="preserve"> </w:t>
      </w:r>
      <w:r w:rsidR="00360360" w:rsidRPr="00360360">
        <w:t>32</w:t>
      </w:r>
      <w:r w:rsidRPr="00360360">
        <w:t xml:space="preserve"> </w:t>
      </w:r>
      <w:r w:rsidR="00360360" w:rsidRPr="00360360">
        <w:t>950</w:t>
      </w:r>
      <w:r w:rsidRPr="00360360">
        <w:t>,</w:t>
      </w:r>
      <w:r w:rsidR="00360360" w:rsidRPr="00360360">
        <w:t>26</w:t>
      </w:r>
      <w:r w:rsidR="00D92199" w:rsidRPr="00360360">
        <w:t xml:space="preserve"> zł</w:t>
      </w:r>
      <w:r w:rsidR="008C7948" w:rsidRPr="00360360">
        <w:t xml:space="preserve"> i </w:t>
      </w:r>
      <w:r w:rsidRPr="00360360">
        <w:t>DT</w:t>
      </w:r>
      <w:r w:rsidR="006C1B6B" w:rsidRPr="00360360">
        <w:t xml:space="preserve"> </w:t>
      </w:r>
      <w:r w:rsidR="00360360" w:rsidRPr="00360360">
        <w:t>35</w:t>
      </w:r>
      <w:r w:rsidRPr="00360360">
        <w:t xml:space="preserve"> </w:t>
      </w:r>
      <w:r w:rsidR="00360360" w:rsidRPr="00360360">
        <w:t>815</w:t>
      </w:r>
      <w:r w:rsidRPr="00360360">
        <w:t>,</w:t>
      </w:r>
      <w:r w:rsidR="00BA6153" w:rsidRPr="00360360">
        <w:t>5</w:t>
      </w:r>
      <w:r w:rsidR="00360360" w:rsidRPr="00360360">
        <w:t>0</w:t>
      </w:r>
      <w:r w:rsidR="00D92199" w:rsidRPr="00360360">
        <w:t xml:space="preserve"> zł</w:t>
      </w:r>
      <w:r w:rsidRPr="00360360">
        <w:t xml:space="preserve">; </w:t>
      </w:r>
      <w:r w:rsidR="003919F8" w:rsidRPr="00A80568">
        <w:t>duże</w:t>
      </w:r>
    </w:p>
    <w:p w:rsidR="00115E82" w:rsidRPr="00A80568" w:rsidRDefault="00D07390" w:rsidP="006C1B6B">
      <w:pPr>
        <w:spacing w:after="0" w:line="240" w:lineRule="auto"/>
      </w:pPr>
      <w:r>
        <w:t xml:space="preserve">  </w:t>
      </w:r>
      <w:r w:rsidR="00360360">
        <w:t xml:space="preserve"> </w:t>
      </w:r>
      <w:r w:rsidR="003919F8" w:rsidRPr="00A80568">
        <w:t xml:space="preserve">sklepy i sieci </w:t>
      </w:r>
      <w:proofErr w:type="spellStart"/>
      <w:r w:rsidR="003919F8" w:rsidRPr="00A80568">
        <w:t>handl</w:t>
      </w:r>
      <w:proofErr w:type="spellEnd"/>
      <w:r w:rsidR="00D47262" w:rsidRPr="00A80568">
        <w:t>.</w:t>
      </w:r>
      <w:r w:rsidR="003919F8" w:rsidRPr="00A80568">
        <w:t xml:space="preserve"> </w:t>
      </w:r>
      <w:proofErr w:type="spellStart"/>
      <w:r w:rsidR="003919F8" w:rsidRPr="00A80568">
        <w:t>zg</w:t>
      </w:r>
      <w:proofErr w:type="spellEnd"/>
      <w:r w:rsidR="003919F8" w:rsidRPr="00A80568">
        <w:t>.</w:t>
      </w:r>
      <w:r w:rsidR="00EA47FF" w:rsidRPr="00A80568">
        <w:t xml:space="preserve"> </w:t>
      </w:r>
      <w:r w:rsidR="003919F8" w:rsidRPr="00A80568">
        <w:t xml:space="preserve">z </w:t>
      </w:r>
      <w:proofErr w:type="spellStart"/>
      <w:r w:rsidR="00D92199" w:rsidRPr="00A80568">
        <w:t>U</w:t>
      </w:r>
      <w:r w:rsidR="003919F8" w:rsidRPr="00A80568">
        <w:t>o</w:t>
      </w:r>
      <w:r w:rsidR="008C7948" w:rsidRPr="00A80568">
        <w:t>PMŻ</w:t>
      </w:r>
      <w:proofErr w:type="spellEnd"/>
      <w:r w:rsidR="00214D8B">
        <w:t xml:space="preserve"> </w:t>
      </w:r>
      <w:proofErr w:type="spellStart"/>
      <w:r w:rsidR="00EA47FF" w:rsidRPr="00A80568">
        <w:t>partycyp</w:t>
      </w:r>
      <w:r w:rsidR="008C7948" w:rsidRPr="00A80568">
        <w:t>.</w:t>
      </w:r>
      <w:r w:rsidR="00EA47FF" w:rsidRPr="00A80568">
        <w:t>w</w:t>
      </w:r>
      <w:proofErr w:type="spellEnd"/>
      <w:r w:rsidR="00D47262" w:rsidRPr="00A80568">
        <w:t xml:space="preserve"> </w:t>
      </w:r>
      <w:r w:rsidR="00EA47FF" w:rsidRPr="00A80568">
        <w:t>kosztach</w:t>
      </w:r>
      <w:r w:rsidR="00D92199" w:rsidRPr="00A80568">
        <w:t xml:space="preserve">  </w:t>
      </w:r>
      <w:r w:rsidR="00FF4925" w:rsidRPr="00A80568">
        <w:t>5</w:t>
      </w:r>
      <w:r w:rsidR="00A80568" w:rsidRPr="00A80568">
        <w:t>8</w:t>
      </w:r>
      <w:r w:rsidR="00D92199" w:rsidRPr="00A80568">
        <w:t xml:space="preserve"> </w:t>
      </w:r>
      <w:r w:rsidR="00A80568" w:rsidRPr="00A80568">
        <w:t>01</w:t>
      </w:r>
      <w:r w:rsidR="00FF4925" w:rsidRPr="00A80568">
        <w:t>5</w:t>
      </w:r>
      <w:r w:rsidR="00115E82" w:rsidRPr="00A80568">
        <w:t>,</w:t>
      </w:r>
      <w:r w:rsidR="00A80568" w:rsidRPr="00A80568">
        <w:t>50</w:t>
      </w:r>
      <w:r w:rsidR="00D92199" w:rsidRPr="00A80568">
        <w:t xml:space="preserve"> zł</w:t>
      </w:r>
      <w:r w:rsidR="003919F8" w:rsidRPr="004303DF">
        <w:rPr>
          <w:color w:val="FF0000"/>
        </w:rPr>
        <w:t xml:space="preserve">; </w:t>
      </w:r>
      <w:r w:rsidR="003919F8" w:rsidRPr="00A80568">
        <w:t>ref</w:t>
      </w:r>
      <w:r>
        <w:t>.</w:t>
      </w:r>
      <w:r w:rsidR="00214D8B">
        <w:t xml:space="preserve"> </w:t>
      </w:r>
      <w:r w:rsidR="003919F8" w:rsidRPr="00A80568">
        <w:t xml:space="preserve">kosztów </w:t>
      </w:r>
      <w:proofErr w:type="spellStart"/>
      <w:r w:rsidR="003919F8" w:rsidRPr="00A80568">
        <w:t>transp</w:t>
      </w:r>
      <w:proofErr w:type="spellEnd"/>
      <w:r w:rsidR="008C7948" w:rsidRPr="00A80568">
        <w:t>.</w:t>
      </w:r>
      <w:r w:rsidR="00214D8B">
        <w:t xml:space="preserve"> </w:t>
      </w:r>
      <w:r w:rsidR="00D92199" w:rsidRPr="00A80568">
        <w:t>i magazyn</w:t>
      </w:r>
      <w:r w:rsidR="008C7948" w:rsidRPr="00A80568">
        <w:t>.</w:t>
      </w:r>
      <w:r w:rsidR="00D92199" w:rsidRPr="00A80568">
        <w:t xml:space="preserve"> </w:t>
      </w:r>
      <w:r w:rsidR="00D236FA" w:rsidRPr="00A80568">
        <w:t xml:space="preserve"> </w:t>
      </w:r>
      <w:r w:rsidR="00A80568" w:rsidRPr="00A80568">
        <w:t>4</w:t>
      </w:r>
      <w:r w:rsidR="003919F8" w:rsidRPr="00A80568">
        <w:t> </w:t>
      </w:r>
      <w:r w:rsidR="00A80568" w:rsidRPr="00A80568">
        <w:t>600</w:t>
      </w:r>
      <w:r w:rsidR="003919F8" w:rsidRPr="00A80568">
        <w:t>,</w:t>
      </w:r>
      <w:r w:rsidR="00A80568" w:rsidRPr="00A80568">
        <w:t>0</w:t>
      </w:r>
      <w:r w:rsidR="00E901AA" w:rsidRPr="00A80568">
        <w:t>0</w:t>
      </w:r>
      <w:r w:rsidR="00D92199" w:rsidRPr="00A80568">
        <w:t xml:space="preserve"> zł</w:t>
      </w:r>
      <w:r w:rsidR="00115E82" w:rsidRPr="00A80568">
        <w:t>)</w:t>
      </w:r>
      <w:r w:rsidR="00C52EC0" w:rsidRPr="00A80568">
        <w:t>;</w:t>
      </w:r>
    </w:p>
    <w:p w:rsidR="00D92199" w:rsidRPr="00A80568" w:rsidRDefault="00D92199" w:rsidP="006C1B6B">
      <w:pPr>
        <w:spacing w:after="0" w:line="240" w:lineRule="auto"/>
        <w:rPr>
          <w:b/>
        </w:rPr>
      </w:pPr>
      <w:r w:rsidRPr="00A80568">
        <w:t xml:space="preserve">- </w:t>
      </w:r>
      <w:r w:rsidR="00EA47FF" w:rsidRPr="00A80568">
        <w:t xml:space="preserve">duże sklepy i sieci </w:t>
      </w:r>
      <w:proofErr w:type="spellStart"/>
      <w:r w:rsidR="00EA47FF" w:rsidRPr="00A80568">
        <w:t>handl</w:t>
      </w:r>
      <w:proofErr w:type="spellEnd"/>
      <w:r w:rsidR="00D47262" w:rsidRPr="00A80568">
        <w:t>.</w:t>
      </w:r>
      <w:r w:rsidR="00360360">
        <w:t xml:space="preserve"> </w:t>
      </w:r>
      <w:proofErr w:type="spellStart"/>
      <w:r w:rsidR="00EA47FF" w:rsidRPr="00A80568">
        <w:t>zg</w:t>
      </w:r>
      <w:proofErr w:type="spellEnd"/>
      <w:r w:rsidR="00EA47FF" w:rsidRPr="00A80568">
        <w:t xml:space="preserve">. z </w:t>
      </w:r>
      <w:proofErr w:type="spellStart"/>
      <w:r w:rsidR="00EA47FF" w:rsidRPr="00A80568">
        <w:t>UoPMŻ</w:t>
      </w:r>
      <w:proofErr w:type="spellEnd"/>
      <w:r w:rsidR="00D47262" w:rsidRPr="00A80568">
        <w:t xml:space="preserve"> </w:t>
      </w:r>
      <w:r w:rsidRPr="00A80568">
        <w:t xml:space="preserve">opłata za zmarnowaną żywność </w:t>
      </w:r>
      <w:r w:rsidR="00EA47FF" w:rsidRPr="00A80568">
        <w:t xml:space="preserve"> </w:t>
      </w:r>
      <w:r w:rsidR="00E901AA" w:rsidRPr="00A80568">
        <w:rPr>
          <w:b/>
        </w:rPr>
        <w:t>25</w:t>
      </w:r>
      <w:r w:rsidR="00EA47FF" w:rsidRPr="00A80568">
        <w:rPr>
          <w:b/>
        </w:rPr>
        <w:t> </w:t>
      </w:r>
      <w:r w:rsidR="00E901AA" w:rsidRPr="00A80568">
        <w:rPr>
          <w:b/>
        </w:rPr>
        <w:t>515</w:t>
      </w:r>
      <w:r w:rsidR="00EA47FF" w:rsidRPr="00A80568">
        <w:rPr>
          <w:b/>
        </w:rPr>
        <w:t>,</w:t>
      </w:r>
      <w:r w:rsidR="00E901AA" w:rsidRPr="00A80568">
        <w:rPr>
          <w:b/>
        </w:rPr>
        <w:t>03</w:t>
      </w:r>
      <w:r w:rsidR="00EA47FF" w:rsidRPr="00A80568">
        <w:rPr>
          <w:b/>
        </w:rPr>
        <w:t xml:space="preserve"> zł</w:t>
      </w:r>
      <w:r w:rsidR="00C52EC0" w:rsidRPr="00A80568">
        <w:rPr>
          <w:b/>
        </w:rPr>
        <w:t>;</w:t>
      </w:r>
    </w:p>
    <w:p w:rsidR="00C52EC0" w:rsidRPr="00D07390" w:rsidRDefault="00C52EC0" w:rsidP="006C1B6B">
      <w:pPr>
        <w:spacing w:after="0" w:line="240" w:lineRule="auto"/>
      </w:pPr>
      <w:r w:rsidRPr="00D07390">
        <w:t>- dotacje Wojew</w:t>
      </w:r>
      <w:r w:rsidR="008C7948" w:rsidRPr="00D07390">
        <w:t xml:space="preserve">ody </w:t>
      </w:r>
      <w:r w:rsidRPr="00D07390">
        <w:t xml:space="preserve">Kuj.-Pom. na zadania publiczne (Ukraina) </w:t>
      </w:r>
      <w:r w:rsidR="00D236FA" w:rsidRPr="00D07390">
        <w:t xml:space="preserve">  </w:t>
      </w:r>
      <w:r w:rsidR="00D07390" w:rsidRPr="00D07390">
        <w:rPr>
          <w:b/>
        </w:rPr>
        <w:t>300</w:t>
      </w:r>
      <w:r w:rsidR="00D236FA" w:rsidRPr="00D07390">
        <w:rPr>
          <w:b/>
        </w:rPr>
        <w:t> </w:t>
      </w:r>
      <w:r w:rsidR="00D07390" w:rsidRPr="00D07390">
        <w:rPr>
          <w:b/>
        </w:rPr>
        <w:t>000</w:t>
      </w:r>
      <w:r w:rsidR="00D236FA" w:rsidRPr="00D07390">
        <w:rPr>
          <w:b/>
        </w:rPr>
        <w:t>,</w:t>
      </w:r>
      <w:r w:rsidR="00D07390" w:rsidRPr="00D07390">
        <w:rPr>
          <w:b/>
        </w:rPr>
        <w:t>00</w:t>
      </w:r>
      <w:r w:rsidR="00D236FA" w:rsidRPr="00D07390">
        <w:rPr>
          <w:b/>
        </w:rPr>
        <w:t xml:space="preserve"> zł</w:t>
      </w:r>
    </w:p>
    <w:p w:rsidR="008D1FE7" w:rsidRDefault="00C52EC0" w:rsidP="006C1B6B">
      <w:pPr>
        <w:spacing w:after="0" w:line="240" w:lineRule="auto"/>
      </w:pPr>
      <w:r w:rsidRPr="00D07390">
        <w:t xml:space="preserve">  (umowa </w:t>
      </w:r>
      <w:r w:rsidR="00E07A1D" w:rsidRPr="00D07390">
        <w:t>16K</w:t>
      </w:r>
      <w:r w:rsidRPr="00D07390">
        <w:t>/202</w:t>
      </w:r>
      <w:r w:rsidR="008D1FE7" w:rsidRPr="00D07390">
        <w:t>3</w:t>
      </w:r>
      <w:r w:rsidRPr="00D07390">
        <w:t xml:space="preserve"> z </w:t>
      </w:r>
      <w:r w:rsidR="008D1FE7" w:rsidRPr="00D07390">
        <w:t>16</w:t>
      </w:r>
      <w:r w:rsidRPr="00D07390">
        <w:t>.0</w:t>
      </w:r>
      <w:r w:rsidR="008D1FE7" w:rsidRPr="00D07390">
        <w:t>1</w:t>
      </w:r>
      <w:r w:rsidRPr="00D07390">
        <w:t>.2</w:t>
      </w:r>
      <w:r w:rsidR="008D1FE7" w:rsidRPr="00D07390">
        <w:t>3</w:t>
      </w:r>
      <w:r w:rsidRPr="00D07390">
        <w:t xml:space="preserve">  </w:t>
      </w:r>
      <w:r w:rsidR="008D1FE7" w:rsidRPr="00D07390">
        <w:t>75</w:t>
      </w:r>
      <w:r w:rsidRPr="00D07390">
        <w:t> </w:t>
      </w:r>
      <w:r w:rsidR="008D1FE7" w:rsidRPr="00D07390">
        <w:t>000</w:t>
      </w:r>
      <w:r w:rsidRPr="00D07390">
        <w:t>,</w:t>
      </w:r>
      <w:r w:rsidR="008D1FE7" w:rsidRPr="00D07390">
        <w:t>00</w:t>
      </w:r>
      <w:r w:rsidRPr="00D07390">
        <w:t xml:space="preserve"> zł; umowa </w:t>
      </w:r>
      <w:r w:rsidR="008D1FE7" w:rsidRPr="00D07390">
        <w:t>4</w:t>
      </w:r>
      <w:r w:rsidRPr="00D07390">
        <w:t>3K/202</w:t>
      </w:r>
      <w:r w:rsidR="008D1FE7" w:rsidRPr="00D07390">
        <w:t>3</w:t>
      </w:r>
      <w:r w:rsidRPr="00D07390">
        <w:t xml:space="preserve"> z </w:t>
      </w:r>
      <w:r w:rsidR="00D236FA" w:rsidRPr="00D07390">
        <w:t>1</w:t>
      </w:r>
      <w:r w:rsidR="008D1FE7" w:rsidRPr="00D07390">
        <w:t>8</w:t>
      </w:r>
      <w:r w:rsidR="00D236FA" w:rsidRPr="00D07390">
        <w:t>.</w:t>
      </w:r>
      <w:r w:rsidR="008D1FE7" w:rsidRPr="00D07390">
        <w:t>04</w:t>
      </w:r>
      <w:r w:rsidR="00D236FA" w:rsidRPr="00D07390">
        <w:t>.2</w:t>
      </w:r>
      <w:r w:rsidR="008D1FE7" w:rsidRPr="00D07390">
        <w:t>3</w:t>
      </w:r>
      <w:r w:rsidR="00D236FA" w:rsidRPr="00D07390">
        <w:t xml:space="preserve">  </w:t>
      </w:r>
      <w:r w:rsidR="008D1FE7" w:rsidRPr="00D07390">
        <w:t>150</w:t>
      </w:r>
      <w:r w:rsidR="00D236FA" w:rsidRPr="00D07390">
        <w:t> </w:t>
      </w:r>
      <w:r w:rsidR="008D1FE7" w:rsidRPr="008D1FE7">
        <w:t>000</w:t>
      </w:r>
      <w:r w:rsidR="00D236FA" w:rsidRPr="008D1FE7">
        <w:t>,</w:t>
      </w:r>
      <w:r w:rsidR="008D1FE7" w:rsidRPr="008D1FE7">
        <w:t>00</w:t>
      </w:r>
      <w:r w:rsidR="00D236FA" w:rsidRPr="008D1FE7">
        <w:t xml:space="preserve"> zł;</w:t>
      </w:r>
      <w:r w:rsidR="008D1FE7">
        <w:t xml:space="preserve"> umowa 75K/2023 12.10.23  </w:t>
      </w:r>
    </w:p>
    <w:p w:rsidR="00C52EC0" w:rsidRPr="008D1FE7" w:rsidRDefault="008D1FE7" w:rsidP="006C1B6B">
      <w:pPr>
        <w:spacing w:after="0" w:line="240" w:lineRule="auto"/>
      </w:pPr>
      <w:r>
        <w:t xml:space="preserve">  75 000,00 zł);</w:t>
      </w:r>
    </w:p>
    <w:p w:rsidR="00C52EC0" w:rsidRPr="004303DF" w:rsidRDefault="00C52EC0" w:rsidP="006C1B6B">
      <w:pPr>
        <w:spacing w:after="0" w:line="240" w:lineRule="auto"/>
        <w:rPr>
          <w:b/>
          <w:color w:val="FF0000"/>
        </w:rPr>
      </w:pPr>
      <w:r w:rsidRPr="00E07A1D">
        <w:t>- dotacje FPBŻ W-</w:t>
      </w:r>
      <w:proofErr w:type="spellStart"/>
      <w:r w:rsidRPr="00E07A1D">
        <w:t>wa</w:t>
      </w:r>
      <w:proofErr w:type="spellEnd"/>
      <w:r w:rsidR="00D236FA" w:rsidRPr="00E07A1D">
        <w:t xml:space="preserve"> </w:t>
      </w:r>
      <w:r w:rsidR="00E07A1D">
        <w:t xml:space="preserve">ze środków pozyskanych w grantach </w:t>
      </w:r>
      <w:r w:rsidR="00D236FA" w:rsidRPr="00E07A1D">
        <w:rPr>
          <w:b/>
          <w:color w:val="FF0000"/>
        </w:rPr>
        <w:t xml:space="preserve"> </w:t>
      </w:r>
      <w:r w:rsidR="00D07390" w:rsidRPr="00D07390">
        <w:rPr>
          <w:b/>
        </w:rPr>
        <w:t>60</w:t>
      </w:r>
      <w:r w:rsidR="00D236FA" w:rsidRPr="00D07390">
        <w:rPr>
          <w:b/>
        </w:rPr>
        <w:t> </w:t>
      </w:r>
      <w:r w:rsidR="00D07390" w:rsidRPr="00D07390">
        <w:rPr>
          <w:b/>
        </w:rPr>
        <w:t>490</w:t>
      </w:r>
      <w:r w:rsidR="00D236FA" w:rsidRPr="00D07390">
        <w:rPr>
          <w:b/>
        </w:rPr>
        <w:t>,</w:t>
      </w:r>
      <w:r w:rsidR="00D07390" w:rsidRPr="00D07390">
        <w:rPr>
          <w:b/>
        </w:rPr>
        <w:t>00</w:t>
      </w:r>
      <w:r w:rsidR="00D236FA" w:rsidRPr="00D07390">
        <w:rPr>
          <w:b/>
        </w:rPr>
        <w:t xml:space="preserve"> zł</w:t>
      </w:r>
    </w:p>
    <w:p w:rsidR="008D1FE7" w:rsidRDefault="00271A85" w:rsidP="006C1B6B">
      <w:pPr>
        <w:spacing w:after="0" w:line="240" w:lineRule="auto"/>
      </w:pPr>
      <w:r w:rsidRPr="00E07A1D">
        <w:t xml:space="preserve">  (umowa </w:t>
      </w:r>
      <w:r w:rsidR="00E07A1D" w:rsidRPr="00E07A1D">
        <w:t>10</w:t>
      </w:r>
      <w:r w:rsidRPr="00E07A1D">
        <w:t>.0</w:t>
      </w:r>
      <w:r w:rsidR="00E07A1D" w:rsidRPr="00E07A1D">
        <w:t>7</w:t>
      </w:r>
      <w:r w:rsidRPr="00E07A1D">
        <w:t>.2</w:t>
      </w:r>
      <w:r w:rsidR="00E07A1D" w:rsidRPr="00E07A1D">
        <w:t>3</w:t>
      </w:r>
      <w:r w:rsidRPr="00E07A1D">
        <w:t xml:space="preserve">  </w:t>
      </w:r>
      <w:r w:rsidR="00E07A1D" w:rsidRPr="00E07A1D">
        <w:t>11</w:t>
      </w:r>
      <w:r w:rsidRPr="00E07A1D">
        <w:t> </w:t>
      </w:r>
      <w:r w:rsidR="00E07A1D" w:rsidRPr="00E07A1D">
        <w:t>444</w:t>
      </w:r>
      <w:r w:rsidRPr="00E07A1D">
        <w:t>,</w:t>
      </w:r>
      <w:r w:rsidR="00E07A1D" w:rsidRPr="00E07A1D">
        <w:t>00</w:t>
      </w:r>
      <w:r w:rsidRPr="00E07A1D">
        <w:t xml:space="preserve"> zł; </w:t>
      </w:r>
      <w:r w:rsidR="00E07A1D" w:rsidRPr="00E07A1D">
        <w:t xml:space="preserve">umowa 06.03.23 </w:t>
      </w:r>
      <w:r w:rsidRPr="00E07A1D">
        <w:t xml:space="preserve"> </w:t>
      </w:r>
      <w:r w:rsidR="00E07A1D" w:rsidRPr="00E07A1D">
        <w:t>6</w:t>
      </w:r>
      <w:r w:rsidRPr="00E07A1D">
        <w:t> </w:t>
      </w:r>
      <w:r w:rsidR="00E07A1D" w:rsidRPr="00E07A1D">
        <w:t>256</w:t>
      </w:r>
      <w:r w:rsidRPr="00E07A1D">
        <w:t xml:space="preserve">,00 zł; umowa </w:t>
      </w:r>
      <w:r w:rsidR="00E07A1D" w:rsidRPr="00E07A1D">
        <w:t>07</w:t>
      </w:r>
      <w:r w:rsidRPr="00E07A1D">
        <w:t>.0</w:t>
      </w:r>
      <w:r w:rsidR="00E07A1D" w:rsidRPr="00E07A1D">
        <w:t>6</w:t>
      </w:r>
      <w:r w:rsidRPr="00E07A1D">
        <w:t>.2</w:t>
      </w:r>
      <w:r w:rsidR="00E07A1D" w:rsidRPr="00E07A1D">
        <w:t>3</w:t>
      </w:r>
      <w:r w:rsidRPr="00E07A1D">
        <w:t xml:space="preserve">  </w:t>
      </w:r>
      <w:r w:rsidR="00E07A1D" w:rsidRPr="00E07A1D">
        <w:t>12 000,</w:t>
      </w:r>
      <w:r w:rsidRPr="00E07A1D">
        <w:t>00 zł</w:t>
      </w:r>
      <w:r w:rsidR="008D1FE7">
        <w:t xml:space="preserve">; umowa 02.10.23  </w:t>
      </w:r>
    </w:p>
    <w:p w:rsidR="00271A85" w:rsidRPr="00E07A1D" w:rsidRDefault="008D1FE7" w:rsidP="006C1B6B">
      <w:pPr>
        <w:spacing w:after="0" w:line="240" w:lineRule="auto"/>
      </w:pPr>
      <w:r>
        <w:t xml:space="preserve">  30 790,00 zł</w:t>
      </w:r>
      <w:r w:rsidR="00271A85" w:rsidRPr="00E07A1D">
        <w:t>);</w:t>
      </w:r>
    </w:p>
    <w:p w:rsidR="00115E82" w:rsidRPr="00D07390" w:rsidRDefault="00115E82" w:rsidP="006C1B6B">
      <w:pPr>
        <w:spacing w:after="0" w:line="240" w:lineRule="auto"/>
      </w:pPr>
      <w:r w:rsidRPr="00D07390">
        <w:t xml:space="preserve">- dotacja </w:t>
      </w:r>
      <w:proofErr w:type="spellStart"/>
      <w:r w:rsidRPr="00D07390">
        <w:t>NFOŚiGW</w:t>
      </w:r>
      <w:proofErr w:type="spellEnd"/>
      <w:r w:rsidRPr="00D07390">
        <w:t xml:space="preserve"> rozlicz</w:t>
      </w:r>
      <w:r w:rsidR="003919F8" w:rsidRPr="00D07390">
        <w:t xml:space="preserve">ona </w:t>
      </w:r>
      <w:r w:rsidRPr="00D07390">
        <w:t>amortyz</w:t>
      </w:r>
      <w:r w:rsidR="003919F8" w:rsidRPr="00D07390">
        <w:t>acją</w:t>
      </w:r>
      <w:r w:rsidRPr="00D07390">
        <w:t xml:space="preserve">  </w:t>
      </w:r>
      <w:r w:rsidR="00D236FA" w:rsidRPr="00D07390">
        <w:t xml:space="preserve"> </w:t>
      </w:r>
      <w:r w:rsidR="003919F8" w:rsidRPr="00D07390">
        <w:rPr>
          <w:b/>
        </w:rPr>
        <w:t>1</w:t>
      </w:r>
      <w:r w:rsidR="00D07390" w:rsidRPr="00D07390">
        <w:rPr>
          <w:b/>
        </w:rPr>
        <w:t>51</w:t>
      </w:r>
      <w:r w:rsidR="005D1E80" w:rsidRPr="00D07390">
        <w:rPr>
          <w:b/>
        </w:rPr>
        <w:t xml:space="preserve"> </w:t>
      </w:r>
      <w:r w:rsidR="00D07390" w:rsidRPr="00D07390">
        <w:rPr>
          <w:b/>
        </w:rPr>
        <w:t>80</w:t>
      </w:r>
      <w:r w:rsidR="00D236FA" w:rsidRPr="00D07390">
        <w:rPr>
          <w:b/>
        </w:rPr>
        <w:t>0</w:t>
      </w:r>
      <w:r w:rsidRPr="00D07390">
        <w:rPr>
          <w:b/>
        </w:rPr>
        <w:t>,</w:t>
      </w:r>
      <w:r w:rsidR="00D07390" w:rsidRPr="00D07390">
        <w:rPr>
          <w:b/>
        </w:rPr>
        <w:t>00</w:t>
      </w:r>
      <w:r w:rsidRPr="00D07390">
        <w:rPr>
          <w:b/>
        </w:rPr>
        <w:t xml:space="preserve"> zł</w:t>
      </w:r>
      <w:r w:rsidRPr="00D07390">
        <w:t xml:space="preserve"> </w:t>
      </w:r>
    </w:p>
    <w:p w:rsidR="00115E82" w:rsidRPr="004303DF" w:rsidRDefault="00360360" w:rsidP="006C1B6B">
      <w:pPr>
        <w:spacing w:after="0" w:line="240" w:lineRule="auto"/>
        <w:rPr>
          <w:color w:val="FF0000"/>
        </w:rPr>
      </w:pPr>
      <w:r w:rsidRPr="00D07390">
        <w:t xml:space="preserve">  (</w:t>
      </w:r>
      <w:r w:rsidR="00115E82" w:rsidRPr="00D07390">
        <w:t>mroźn</w:t>
      </w:r>
      <w:r w:rsidR="003919F8" w:rsidRPr="00D07390">
        <w:t>ia 33 m</w:t>
      </w:r>
      <w:r w:rsidR="003919F8" w:rsidRPr="00D07390">
        <w:rPr>
          <w:vertAlign w:val="superscript"/>
        </w:rPr>
        <w:t>3</w:t>
      </w:r>
      <w:r w:rsidR="00D47262" w:rsidRPr="00D07390">
        <w:rPr>
          <w:vertAlign w:val="superscript"/>
        </w:rPr>
        <w:t xml:space="preserve"> </w:t>
      </w:r>
      <w:r w:rsidR="003919F8" w:rsidRPr="00D07390">
        <w:t xml:space="preserve"> </w:t>
      </w:r>
      <w:r w:rsidR="00E07A1D" w:rsidRPr="00D07390">
        <w:t>7</w:t>
      </w:r>
      <w:r w:rsidR="003919F8" w:rsidRPr="00D07390">
        <w:t xml:space="preserve"> </w:t>
      </w:r>
      <w:r w:rsidR="00E07A1D" w:rsidRPr="00D07390">
        <w:t>392</w:t>
      </w:r>
      <w:r w:rsidR="003919F8" w:rsidRPr="00D07390">
        <w:t>,</w:t>
      </w:r>
      <w:r w:rsidR="00E07A1D" w:rsidRPr="00D07390">
        <w:t>36</w:t>
      </w:r>
      <w:r w:rsidR="00C51A18" w:rsidRPr="00D07390">
        <w:t xml:space="preserve"> </w:t>
      </w:r>
      <w:r w:rsidR="00D92199" w:rsidRPr="00D07390">
        <w:t>zł</w:t>
      </w:r>
      <w:r w:rsidR="003919F8" w:rsidRPr="00D07390">
        <w:t>; Volvo i wózki Heli</w:t>
      </w:r>
      <w:r w:rsidR="00D47262" w:rsidRPr="00D07390">
        <w:t xml:space="preserve"> </w:t>
      </w:r>
      <w:r w:rsidR="003919F8" w:rsidRPr="00D07390">
        <w:t xml:space="preserve"> 9</w:t>
      </w:r>
      <w:r w:rsidR="000211FC" w:rsidRPr="00D07390">
        <w:t>7</w:t>
      </w:r>
      <w:r w:rsidR="00115E82" w:rsidRPr="00D07390">
        <w:t xml:space="preserve"> </w:t>
      </w:r>
      <w:r w:rsidR="000211FC" w:rsidRPr="00D07390">
        <w:t>470</w:t>
      </w:r>
      <w:r w:rsidR="00115E82" w:rsidRPr="00D07390">
        <w:t>,</w:t>
      </w:r>
      <w:r w:rsidR="000211FC" w:rsidRPr="00D07390">
        <w:t>12</w:t>
      </w:r>
      <w:r w:rsidR="00D92199" w:rsidRPr="00D07390">
        <w:t xml:space="preserve"> </w:t>
      </w:r>
      <w:r w:rsidR="00D92199" w:rsidRPr="00E07A1D">
        <w:t>zł</w:t>
      </w:r>
      <w:r w:rsidR="000211FC" w:rsidRPr="00E07A1D">
        <w:t xml:space="preserve">; Renault i sprzęt komputer. </w:t>
      </w:r>
      <w:r w:rsidR="00C52EC0" w:rsidRPr="00E07A1D">
        <w:t>46</w:t>
      </w:r>
      <w:r w:rsidR="000211FC" w:rsidRPr="00E07A1D">
        <w:t> </w:t>
      </w:r>
      <w:r w:rsidR="00C52EC0" w:rsidRPr="00E07A1D">
        <w:t>937</w:t>
      </w:r>
      <w:r w:rsidR="000211FC" w:rsidRPr="00E07A1D">
        <w:t>,</w:t>
      </w:r>
      <w:r w:rsidR="00C52EC0" w:rsidRPr="00E07A1D">
        <w:t>52</w:t>
      </w:r>
      <w:r w:rsidR="000211FC" w:rsidRPr="00E07A1D">
        <w:t xml:space="preserve"> zł</w:t>
      </w:r>
      <w:r w:rsidR="00115E82" w:rsidRPr="00E07A1D">
        <w:t>)</w:t>
      </w:r>
      <w:r w:rsidR="00C52EC0" w:rsidRPr="00E07A1D">
        <w:t>;</w:t>
      </w:r>
    </w:p>
    <w:p w:rsidR="008D1FE7" w:rsidRPr="008D1FE7" w:rsidRDefault="00271A85" w:rsidP="006C1B6B">
      <w:pPr>
        <w:spacing w:after="0" w:line="240" w:lineRule="auto"/>
      </w:pPr>
      <w:r w:rsidRPr="008D1FE7">
        <w:t>- e-kod Fund</w:t>
      </w:r>
      <w:r w:rsidR="008C7948" w:rsidRPr="008D1FE7">
        <w:t>.</w:t>
      </w:r>
      <w:r w:rsidR="00214D8B">
        <w:t xml:space="preserve"> </w:t>
      </w:r>
      <w:r w:rsidRPr="008D1FE7">
        <w:t xml:space="preserve">Biedronka na zakup </w:t>
      </w:r>
      <w:proofErr w:type="spellStart"/>
      <w:r w:rsidRPr="008D1FE7">
        <w:t>żywn</w:t>
      </w:r>
      <w:proofErr w:type="spellEnd"/>
      <w:r w:rsidR="00266770" w:rsidRPr="008D1FE7">
        <w:t>.</w:t>
      </w:r>
      <w:r w:rsidR="00214D8B">
        <w:t xml:space="preserve"> </w:t>
      </w:r>
      <w:r w:rsidRPr="008D1FE7">
        <w:t xml:space="preserve">i </w:t>
      </w:r>
      <w:proofErr w:type="spellStart"/>
      <w:r w:rsidRPr="008D1FE7">
        <w:t>środ</w:t>
      </w:r>
      <w:proofErr w:type="spellEnd"/>
      <w:r w:rsidR="00266770" w:rsidRPr="008D1FE7">
        <w:t>.</w:t>
      </w:r>
      <w:r w:rsidR="00214D8B">
        <w:t xml:space="preserve"> </w:t>
      </w:r>
      <w:proofErr w:type="spellStart"/>
      <w:r w:rsidRPr="008D1FE7">
        <w:t>czyst</w:t>
      </w:r>
      <w:proofErr w:type="spellEnd"/>
      <w:r w:rsidR="008C7948" w:rsidRPr="008D1FE7">
        <w:t>.</w:t>
      </w:r>
      <w:r w:rsidRPr="008D1FE7">
        <w:t>-Program Żywnośc</w:t>
      </w:r>
      <w:r w:rsidR="008C7948" w:rsidRPr="008D1FE7">
        <w:t>iowy</w:t>
      </w:r>
      <w:r w:rsidRPr="008D1FE7">
        <w:t xml:space="preserve"> SOS</w:t>
      </w:r>
      <w:r w:rsidR="008D1FE7" w:rsidRPr="008D1FE7">
        <w:t xml:space="preserve">  </w:t>
      </w:r>
      <w:r w:rsidR="008D1FE7" w:rsidRPr="008D1FE7">
        <w:rPr>
          <w:b/>
        </w:rPr>
        <w:t>113 998,07 zł</w:t>
      </w:r>
    </w:p>
    <w:p w:rsidR="00271A85" w:rsidRPr="008D1FE7" w:rsidRDefault="008D1FE7" w:rsidP="006C1B6B">
      <w:pPr>
        <w:spacing w:after="0" w:line="240" w:lineRule="auto"/>
      </w:pPr>
      <w:r w:rsidRPr="008D1FE7">
        <w:t xml:space="preserve">  (</w:t>
      </w:r>
      <w:r w:rsidR="00271A85" w:rsidRPr="008D1FE7">
        <w:t>umowa 21.11.22</w:t>
      </w:r>
      <w:r w:rsidR="00266770" w:rsidRPr="008D1FE7">
        <w:t xml:space="preserve">  </w:t>
      </w:r>
      <w:r w:rsidR="00D236FA" w:rsidRPr="008D1FE7">
        <w:t>5</w:t>
      </w:r>
      <w:r w:rsidRPr="008D1FE7">
        <w:t>3</w:t>
      </w:r>
      <w:r w:rsidR="00D236FA" w:rsidRPr="008D1FE7">
        <w:t> </w:t>
      </w:r>
      <w:r w:rsidRPr="008D1FE7">
        <w:t>998</w:t>
      </w:r>
      <w:r w:rsidR="00D236FA" w:rsidRPr="008D1FE7">
        <w:t>,</w:t>
      </w:r>
      <w:r w:rsidRPr="008D1FE7">
        <w:t>63</w:t>
      </w:r>
      <w:r w:rsidR="00D236FA" w:rsidRPr="008D1FE7">
        <w:t xml:space="preserve"> zł</w:t>
      </w:r>
      <w:r w:rsidR="00266770" w:rsidRPr="008D1FE7">
        <w:t>;</w:t>
      </w:r>
      <w:r w:rsidRPr="008D1FE7">
        <w:t xml:space="preserve"> umowa 17.10.23  59 999,44 zł);</w:t>
      </w:r>
    </w:p>
    <w:p w:rsidR="008D1FE7" w:rsidRPr="008D1FE7" w:rsidRDefault="008D1FE7" w:rsidP="006C1B6B">
      <w:pPr>
        <w:spacing w:after="0" w:line="240" w:lineRule="auto"/>
        <w:rPr>
          <w:b/>
        </w:rPr>
      </w:pPr>
      <w:r w:rsidRPr="008D1FE7">
        <w:t>- bon paliwowy z FPBŻ W-</w:t>
      </w:r>
      <w:proofErr w:type="spellStart"/>
      <w:r w:rsidRPr="008D1FE7">
        <w:t>wa</w:t>
      </w:r>
      <w:proofErr w:type="spellEnd"/>
      <w:r w:rsidRPr="008D1FE7">
        <w:t xml:space="preserve"> </w:t>
      </w:r>
      <w:r>
        <w:t xml:space="preserve">  </w:t>
      </w:r>
      <w:r w:rsidRPr="008D1FE7">
        <w:rPr>
          <w:b/>
        </w:rPr>
        <w:t>25 000,00 zł</w:t>
      </w:r>
    </w:p>
    <w:p w:rsidR="008D1FE7" w:rsidRPr="008D1FE7" w:rsidRDefault="008D1FE7" w:rsidP="006C1B6B">
      <w:pPr>
        <w:spacing w:after="0" w:line="240" w:lineRule="auto"/>
      </w:pPr>
      <w:r>
        <w:t xml:space="preserve">  (</w:t>
      </w:r>
      <w:r w:rsidRPr="008D1FE7">
        <w:t>umowa 13.12.22  15 000,00 zł; umowa 28.09.23  10 000,00 zł)</w:t>
      </w:r>
      <w:r>
        <w:t>;</w:t>
      </w:r>
    </w:p>
    <w:p w:rsidR="001A7D85" w:rsidRPr="00F41C9F" w:rsidRDefault="00115E82" w:rsidP="001A7D85">
      <w:pPr>
        <w:spacing w:after="0" w:line="240" w:lineRule="auto"/>
      </w:pPr>
      <w:r w:rsidRPr="00F41C9F">
        <w:t xml:space="preserve">- </w:t>
      </w:r>
      <w:r w:rsidR="00C52EC0" w:rsidRPr="00F41C9F">
        <w:t xml:space="preserve">produkty </w:t>
      </w:r>
      <w:r w:rsidR="00EA47FF" w:rsidRPr="00F41C9F">
        <w:t>pozyskan</w:t>
      </w:r>
      <w:r w:rsidR="00C52EC0" w:rsidRPr="00F41C9F">
        <w:t>e</w:t>
      </w:r>
      <w:r w:rsidR="00EA47FF" w:rsidRPr="00F41C9F">
        <w:t xml:space="preserve"> </w:t>
      </w:r>
      <w:r w:rsidR="00F82740" w:rsidRPr="00F41C9F">
        <w:t>nieodpłatnie</w:t>
      </w:r>
      <w:r w:rsidR="00D236FA" w:rsidRPr="00F41C9F">
        <w:t xml:space="preserve">  </w:t>
      </w:r>
      <w:r w:rsidR="00F41C9F" w:rsidRPr="00F41C9F">
        <w:rPr>
          <w:b/>
        </w:rPr>
        <w:t>11 205 344,58 zł</w:t>
      </w:r>
      <w:r w:rsidRPr="00F41C9F">
        <w:t xml:space="preserve">  </w:t>
      </w:r>
    </w:p>
    <w:p w:rsidR="00115E82" w:rsidRPr="00E901AA" w:rsidRDefault="001A7D85" w:rsidP="00C52EC0">
      <w:pPr>
        <w:spacing w:line="240" w:lineRule="auto"/>
      </w:pPr>
      <w:r w:rsidRPr="00F41C9F">
        <w:t xml:space="preserve">  </w:t>
      </w:r>
      <w:r w:rsidR="00115E82" w:rsidRPr="00F41C9F">
        <w:t>(</w:t>
      </w:r>
      <w:r w:rsidR="00E901AA" w:rsidRPr="00F41C9F">
        <w:t xml:space="preserve">żywność </w:t>
      </w:r>
      <w:r w:rsidR="00115E82" w:rsidRPr="00F41C9F">
        <w:t>podst</w:t>
      </w:r>
      <w:r w:rsidR="00EA23F3" w:rsidRPr="00F41C9F">
        <w:t>.</w:t>
      </w:r>
      <w:r w:rsidR="00EA47FF" w:rsidRPr="00F41C9F">
        <w:t xml:space="preserve"> </w:t>
      </w:r>
      <w:r w:rsidR="00EA23F3" w:rsidRPr="00F41C9F">
        <w:t xml:space="preserve"> </w:t>
      </w:r>
      <w:r w:rsidR="00F41C9F" w:rsidRPr="00F41C9F">
        <w:t>6 962 238,60 zł</w:t>
      </w:r>
      <w:r w:rsidR="00115E82" w:rsidRPr="00F41C9F">
        <w:t>; POPŻ</w:t>
      </w:r>
      <w:r w:rsidR="005D1E80" w:rsidRPr="00F41C9F">
        <w:t xml:space="preserve"> </w:t>
      </w:r>
      <w:r w:rsidR="00EA47FF" w:rsidRPr="00F41C9F">
        <w:t xml:space="preserve"> </w:t>
      </w:r>
      <w:r w:rsidR="00E901AA" w:rsidRPr="00F41C9F">
        <w:t>716</w:t>
      </w:r>
      <w:r w:rsidR="00115E82" w:rsidRPr="00F41C9F">
        <w:t xml:space="preserve"> </w:t>
      </w:r>
      <w:r w:rsidR="00E901AA" w:rsidRPr="00F41C9F">
        <w:t>309</w:t>
      </w:r>
      <w:r w:rsidR="00115E82" w:rsidRPr="00F41C9F">
        <w:t>,</w:t>
      </w:r>
      <w:r w:rsidR="00E901AA" w:rsidRPr="00F41C9F">
        <w:t>91</w:t>
      </w:r>
      <w:r w:rsidR="00D92199" w:rsidRPr="00F41C9F">
        <w:t xml:space="preserve"> zł</w:t>
      </w:r>
      <w:r w:rsidR="00C52EC0" w:rsidRPr="00F41C9F">
        <w:t xml:space="preserve">; </w:t>
      </w:r>
      <w:r w:rsidR="00E901AA" w:rsidRPr="00F41C9F">
        <w:t>art.</w:t>
      </w:r>
      <w:r w:rsidR="00A80568" w:rsidRPr="00F41C9F">
        <w:t xml:space="preserve"> </w:t>
      </w:r>
      <w:r w:rsidR="00C52EC0" w:rsidRPr="00F41C9F">
        <w:t>przemysł</w:t>
      </w:r>
      <w:r w:rsidR="00EA23F3" w:rsidRPr="00F41C9F">
        <w:t>.</w:t>
      </w:r>
      <w:r w:rsidR="00C52EC0" w:rsidRPr="00F41C9F">
        <w:t xml:space="preserve"> </w:t>
      </w:r>
      <w:r w:rsidR="00EA23F3" w:rsidRPr="00F41C9F">
        <w:t xml:space="preserve"> </w:t>
      </w:r>
      <w:r w:rsidR="00E901AA" w:rsidRPr="00F41C9F">
        <w:t>3 526</w:t>
      </w:r>
      <w:r w:rsidR="00C52EC0" w:rsidRPr="00F41C9F">
        <w:t> </w:t>
      </w:r>
      <w:r w:rsidR="00E901AA" w:rsidRPr="00E901AA">
        <w:t>796</w:t>
      </w:r>
      <w:r w:rsidR="00C52EC0" w:rsidRPr="00E901AA">
        <w:t>,</w:t>
      </w:r>
      <w:r w:rsidR="00E901AA" w:rsidRPr="00E901AA">
        <w:t>07</w:t>
      </w:r>
      <w:r w:rsidR="00C52EC0" w:rsidRPr="00E901AA">
        <w:t xml:space="preserve"> zł</w:t>
      </w:r>
      <w:r w:rsidR="00115E82" w:rsidRPr="00E901AA">
        <w:t>)</w:t>
      </w:r>
      <w:r w:rsidR="00C52EC0" w:rsidRPr="00E901AA">
        <w:t>.</w:t>
      </w:r>
    </w:p>
    <w:p w:rsidR="00115E82" w:rsidRPr="00392C70" w:rsidRDefault="00115E82" w:rsidP="007453AD">
      <w:pPr>
        <w:spacing w:before="240" w:line="240" w:lineRule="auto"/>
        <w:rPr>
          <w:b/>
          <w:i/>
        </w:rPr>
      </w:pPr>
      <w:r w:rsidRPr="00392C70">
        <w:rPr>
          <w:b/>
          <w:i/>
        </w:rPr>
        <w:t>5. Informacje o strukturze poniesionych kosztów;</w:t>
      </w:r>
    </w:p>
    <w:p w:rsidR="00115E82" w:rsidRPr="00392C70" w:rsidRDefault="00115E82" w:rsidP="007E04AA">
      <w:pPr>
        <w:spacing w:after="0" w:line="240" w:lineRule="auto"/>
      </w:pPr>
      <w:r w:rsidRPr="00392C70">
        <w:rPr>
          <w:u w:val="single"/>
        </w:rPr>
        <w:t>Koszty nieodpłatnej działalności pożytku publicznego</w:t>
      </w:r>
      <w:r w:rsidR="00E22544" w:rsidRPr="00392C70">
        <w:t xml:space="preserve">    </w:t>
      </w:r>
      <w:r w:rsidR="00F41C9F" w:rsidRPr="00F41C9F">
        <w:rPr>
          <w:b/>
        </w:rPr>
        <w:t>12 137 354,58 zł</w:t>
      </w:r>
      <w:r w:rsidRPr="00F41C9F">
        <w:t>:</w:t>
      </w:r>
      <w:r w:rsidR="00F82740" w:rsidRPr="00F41C9F">
        <w:t xml:space="preserve">  </w:t>
      </w:r>
    </w:p>
    <w:p w:rsidR="00115E82" w:rsidRPr="00392C70" w:rsidRDefault="00115E82" w:rsidP="007E04AA">
      <w:pPr>
        <w:spacing w:after="0" w:line="240" w:lineRule="auto"/>
      </w:pPr>
      <w:r w:rsidRPr="00392C70">
        <w:t xml:space="preserve">- amortyzacja   </w:t>
      </w:r>
      <w:r w:rsidR="007E04AA" w:rsidRPr="00392C70">
        <w:t xml:space="preserve">                                         </w:t>
      </w:r>
      <w:r w:rsidR="003F2789" w:rsidRPr="00392C70">
        <w:t xml:space="preserve">  </w:t>
      </w:r>
      <w:r w:rsidR="007E04AA" w:rsidRPr="00392C70">
        <w:t xml:space="preserve">  </w:t>
      </w:r>
      <w:r w:rsidR="003F2789" w:rsidRPr="00392C70">
        <w:t xml:space="preserve"> </w:t>
      </w:r>
      <w:r w:rsidR="003D5498" w:rsidRPr="00392C70">
        <w:t xml:space="preserve"> </w:t>
      </w:r>
      <w:r w:rsidR="003F2789" w:rsidRPr="00392C70">
        <w:t xml:space="preserve"> </w:t>
      </w:r>
      <w:r w:rsidR="007E04AA" w:rsidRPr="00392C70">
        <w:t xml:space="preserve"> </w:t>
      </w:r>
      <w:r w:rsidR="000C71E4" w:rsidRPr="00392C70">
        <w:t>1</w:t>
      </w:r>
      <w:r w:rsidR="00392C70" w:rsidRPr="00392C70">
        <w:t>5</w:t>
      </w:r>
      <w:r w:rsidR="00266770" w:rsidRPr="00392C70">
        <w:t>8</w:t>
      </w:r>
      <w:r w:rsidR="005D1E80" w:rsidRPr="00392C70">
        <w:t xml:space="preserve"> </w:t>
      </w:r>
      <w:r w:rsidR="00392C70" w:rsidRPr="00392C70">
        <w:t>575</w:t>
      </w:r>
      <w:r w:rsidRPr="00392C70">
        <w:t>,</w:t>
      </w:r>
      <w:r w:rsidR="00392C70" w:rsidRPr="00392C70">
        <w:t>74</w:t>
      </w:r>
      <w:r w:rsidRPr="00392C70">
        <w:t xml:space="preserve"> zł</w:t>
      </w:r>
    </w:p>
    <w:p w:rsidR="00115E82" w:rsidRPr="00F82740" w:rsidRDefault="00115E82" w:rsidP="007E04AA">
      <w:pPr>
        <w:spacing w:after="0" w:line="240" w:lineRule="auto"/>
        <w:rPr>
          <w:color w:val="FF0000"/>
        </w:rPr>
      </w:pPr>
      <w:r w:rsidRPr="00F41C9F">
        <w:t xml:space="preserve">- zużycie materiałów i energii   </w:t>
      </w:r>
      <w:r w:rsidR="007E04AA" w:rsidRPr="00F41C9F">
        <w:t xml:space="preserve">            </w:t>
      </w:r>
      <w:r w:rsidR="003F2789" w:rsidRPr="00F41C9F">
        <w:t xml:space="preserve">    </w:t>
      </w:r>
      <w:r w:rsidR="00F41C9F" w:rsidRPr="00F41C9F">
        <w:t xml:space="preserve">  </w:t>
      </w:r>
      <w:r w:rsidR="007E04AA" w:rsidRPr="00F41C9F">
        <w:t xml:space="preserve">  </w:t>
      </w:r>
      <w:r w:rsidR="003D5498" w:rsidRPr="00F41C9F">
        <w:t xml:space="preserve"> </w:t>
      </w:r>
      <w:r w:rsidR="007E04AA" w:rsidRPr="00F41C9F">
        <w:t xml:space="preserve"> </w:t>
      </w:r>
      <w:r w:rsidRPr="00F41C9F">
        <w:t xml:space="preserve"> </w:t>
      </w:r>
      <w:r w:rsidR="00F41C9F" w:rsidRPr="00F41C9F">
        <w:t>84 041,38 zł</w:t>
      </w:r>
      <w:r w:rsidR="00F82740" w:rsidRPr="00F41C9F">
        <w:t xml:space="preserve"> </w:t>
      </w:r>
    </w:p>
    <w:p w:rsidR="00115E82" w:rsidRPr="00392C70" w:rsidRDefault="00115E82" w:rsidP="007E04AA">
      <w:pPr>
        <w:spacing w:after="0" w:line="240" w:lineRule="auto"/>
      </w:pPr>
      <w:r w:rsidRPr="00392C70">
        <w:t xml:space="preserve">- usługi obce     </w:t>
      </w:r>
      <w:r w:rsidR="007E04AA" w:rsidRPr="00392C70">
        <w:t xml:space="preserve">                                     </w:t>
      </w:r>
      <w:r w:rsidR="003F2789" w:rsidRPr="00392C70">
        <w:t xml:space="preserve">  </w:t>
      </w:r>
      <w:r w:rsidR="007E04AA" w:rsidRPr="00392C70">
        <w:t xml:space="preserve"> </w:t>
      </w:r>
      <w:r w:rsidR="003F2789" w:rsidRPr="00392C70">
        <w:t xml:space="preserve">  </w:t>
      </w:r>
      <w:r w:rsidR="007E04AA" w:rsidRPr="00392C70">
        <w:t xml:space="preserve">  </w:t>
      </w:r>
      <w:r w:rsidR="003D5498" w:rsidRPr="00392C70">
        <w:t xml:space="preserve"> </w:t>
      </w:r>
      <w:r w:rsidR="007E04AA" w:rsidRPr="00392C70">
        <w:t xml:space="preserve"> </w:t>
      </w:r>
      <w:r w:rsidR="00392C70" w:rsidRPr="00392C70">
        <w:t xml:space="preserve">   </w:t>
      </w:r>
      <w:r w:rsidR="007E04AA" w:rsidRPr="00392C70">
        <w:t xml:space="preserve"> </w:t>
      </w:r>
      <w:r w:rsidR="00392C70" w:rsidRPr="00392C70">
        <w:t>97</w:t>
      </w:r>
      <w:r w:rsidR="005D1E80" w:rsidRPr="00392C70">
        <w:t xml:space="preserve"> </w:t>
      </w:r>
      <w:r w:rsidR="00392C70" w:rsidRPr="00392C70">
        <w:t>821</w:t>
      </w:r>
      <w:r w:rsidRPr="00392C70">
        <w:t>,</w:t>
      </w:r>
      <w:r w:rsidR="00392C70" w:rsidRPr="00392C70">
        <w:t>18</w:t>
      </w:r>
      <w:r w:rsidRPr="00392C70">
        <w:t xml:space="preserve"> zł</w:t>
      </w:r>
    </w:p>
    <w:p w:rsidR="00115E82" w:rsidRPr="00392C70" w:rsidRDefault="00115E82" w:rsidP="007E04AA">
      <w:pPr>
        <w:spacing w:after="0" w:line="240" w:lineRule="auto"/>
      </w:pPr>
      <w:r w:rsidRPr="00392C70">
        <w:t xml:space="preserve">- wynagrodzenia  </w:t>
      </w:r>
      <w:r w:rsidR="007E04AA" w:rsidRPr="00392C70">
        <w:t xml:space="preserve">                                  </w:t>
      </w:r>
      <w:r w:rsidR="003F2789" w:rsidRPr="00392C70">
        <w:t xml:space="preserve">    </w:t>
      </w:r>
      <w:r w:rsidR="007E04AA" w:rsidRPr="00392C70">
        <w:t xml:space="preserve"> </w:t>
      </w:r>
      <w:r w:rsidR="003D5498" w:rsidRPr="00392C70">
        <w:t xml:space="preserve"> </w:t>
      </w:r>
      <w:r w:rsidR="007E04AA" w:rsidRPr="00392C70">
        <w:t xml:space="preserve">  </w:t>
      </w:r>
      <w:r w:rsidRPr="00392C70">
        <w:t xml:space="preserve">  </w:t>
      </w:r>
      <w:r w:rsidR="000C71E4" w:rsidRPr="00392C70">
        <w:t>3</w:t>
      </w:r>
      <w:r w:rsidR="00392C70" w:rsidRPr="00392C70">
        <w:t>62</w:t>
      </w:r>
      <w:r w:rsidR="005D1E80" w:rsidRPr="00392C70">
        <w:t xml:space="preserve"> </w:t>
      </w:r>
      <w:r w:rsidR="00392C70" w:rsidRPr="00392C70">
        <w:t>05</w:t>
      </w:r>
      <w:r w:rsidR="00266770" w:rsidRPr="00392C70">
        <w:t>6</w:t>
      </w:r>
      <w:r w:rsidRPr="00392C70">
        <w:t>,</w:t>
      </w:r>
      <w:r w:rsidR="00392C70" w:rsidRPr="00392C70">
        <w:t>01</w:t>
      </w:r>
      <w:r w:rsidR="003F2789" w:rsidRPr="00392C70">
        <w:t xml:space="preserve"> </w:t>
      </w:r>
      <w:r w:rsidRPr="00392C70">
        <w:t>zł</w:t>
      </w:r>
    </w:p>
    <w:p w:rsidR="00115E82" w:rsidRPr="00392C70" w:rsidRDefault="00115E82" w:rsidP="007E04AA">
      <w:pPr>
        <w:spacing w:after="0" w:line="240" w:lineRule="auto"/>
      </w:pPr>
      <w:r w:rsidRPr="00392C70">
        <w:t>- ubezpiecz.</w:t>
      </w:r>
      <w:r w:rsidR="003D5498" w:rsidRPr="00392C70">
        <w:t xml:space="preserve"> </w:t>
      </w:r>
      <w:r w:rsidRPr="00392C70">
        <w:t xml:space="preserve">społeczne i inne świadcz. </w:t>
      </w:r>
      <w:r w:rsidR="007E04AA" w:rsidRPr="00392C70">
        <w:t xml:space="preserve"> </w:t>
      </w:r>
      <w:r w:rsidR="003F2789" w:rsidRPr="00392C70">
        <w:t xml:space="preserve">    </w:t>
      </w:r>
      <w:r w:rsidR="007E04AA" w:rsidRPr="00392C70">
        <w:t xml:space="preserve">  </w:t>
      </w:r>
      <w:r w:rsidRPr="00392C70">
        <w:t xml:space="preserve">   </w:t>
      </w:r>
      <w:r w:rsidR="00266770" w:rsidRPr="00392C70">
        <w:t>7</w:t>
      </w:r>
      <w:r w:rsidR="00392C70" w:rsidRPr="00392C70">
        <w:t>5</w:t>
      </w:r>
      <w:r w:rsidR="005D1E80" w:rsidRPr="00392C70">
        <w:t xml:space="preserve"> </w:t>
      </w:r>
      <w:r w:rsidR="00392C70" w:rsidRPr="00392C70">
        <w:t>599</w:t>
      </w:r>
      <w:r w:rsidRPr="00392C70">
        <w:t>,</w:t>
      </w:r>
      <w:r w:rsidR="00392C70" w:rsidRPr="00392C70">
        <w:t>79</w:t>
      </w:r>
      <w:r w:rsidRPr="00392C70">
        <w:t xml:space="preserve"> zł</w:t>
      </w:r>
    </w:p>
    <w:p w:rsidR="00115E82" w:rsidRPr="00392C70" w:rsidRDefault="00115E82" w:rsidP="007E04AA">
      <w:pPr>
        <w:spacing w:after="0" w:line="240" w:lineRule="auto"/>
      </w:pPr>
      <w:r w:rsidRPr="00392C70">
        <w:t xml:space="preserve">- podatki i opłaty  </w:t>
      </w:r>
      <w:r w:rsidR="007E04AA" w:rsidRPr="00392C70">
        <w:t xml:space="preserve">                              </w:t>
      </w:r>
      <w:r w:rsidR="003F2789" w:rsidRPr="00392C70">
        <w:t xml:space="preserve">  </w:t>
      </w:r>
      <w:r w:rsidR="007E04AA" w:rsidRPr="00392C70">
        <w:t xml:space="preserve">  </w:t>
      </w:r>
      <w:r w:rsidR="003F2789" w:rsidRPr="00392C70">
        <w:t xml:space="preserve">  </w:t>
      </w:r>
      <w:r w:rsidR="003D5498" w:rsidRPr="00392C70">
        <w:t xml:space="preserve"> </w:t>
      </w:r>
      <w:r w:rsidR="007E04AA" w:rsidRPr="00392C70">
        <w:t xml:space="preserve">           </w:t>
      </w:r>
      <w:r w:rsidR="00392C70" w:rsidRPr="00392C70">
        <w:t>3</w:t>
      </w:r>
      <w:r w:rsidRPr="00392C70">
        <w:t xml:space="preserve"> </w:t>
      </w:r>
      <w:r w:rsidR="00392C70" w:rsidRPr="00392C70">
        <w:t>000</w:t>
      </w:r>
      <w:r w:rsidRPr="00392C70">
        <w:t>,</w:t>
      </w:r>
      <w:r w:rsidR="00392C70" w:rsidRPr="00392C70">
        <w:t>2</w:t>
      </w:r>
      <w:r w:rsidRPr="00392C70">
        <w:t>0 zł</w:t>
      </w:r>
    </w:p>
    <w:p w:rsidR="00115E82" w:rsidRPr="00392C70" w:rsidRDefault="00115E82" w:rsidP="007E04AA">
      <w:pPr>
        <w:spacing w:after="0" w:line="240" w:lineRule="auto"/>
      </w:pPr>
      <w:r w:rsidRPr="00392C70">
        <w:t xml:space="preserve">- pozostałe koszty rodzajowe </w:t>
      </w:r>
      <w:r w:rsidR="007E04AA" w:rsidRPr="00392C70">
        <w:t xml:space="preserve">              </w:t>
      </w:r>
      <w:r w:rsidR="003F2789" w:rsidRPr="00392C70">
        <w:t xml:space="preserve"> </w:t>
      </w:r>
      <w:r w:rsidR="003D5498" w:rsidRPr="00392C70">
        <w:t xml:space="preserve"> </w:t>
      </w:r>
      <w:r w:rsidR="003F2789" w:rsidRPr="00392C70">
        <w:t xml:space="preserve">  </w:t>
      </w:r>
      <w:r w:rsidR="007E04AA" w:rsidRPr="00392C70">
        <w:t xml:space="preserve">   </w:t>
      </w:r>
      <w:r w:rsidRPr="00392C70">
        <w:t xml:space="preserve">    </w:t>
      </w:r>
      <w:r w:rsidR="00266770" w:rsidRPr="00392C70">
        <w:t>2</w:t>
      </w:r>
      <w:r w:rsidR="00392C70" w:rsidRPr="00392C70">
        <w:t>5</w:t>
      </w:r>
      <w:r w:rsidR="005D1E80" w:rsidRPr="00392C70">
        <w:t xml:space="preserve"> </w:t>
      </w:r>
      <w:r w:rsidR="00392C70" w:rsidRPr="00392C70">
        <w:t>499</w:t>
      </w:r>
      <w:r w:rsidRPr="00392C70">
        <w:t>,</w:t>
      </w:r>
      <w:r w:rsidR="00392C70" w:rsidRPr="00392C70">
        <w:t>33</w:t>
      </w:r>
      <w:r w:rsidRPr="00392C70">
        <w:t xml:space="preserve"> zł</w:t>
      </w:r>
    </w:p>
    <w:p w:rsidR="00115E82" w:rsidRPr="00A80568" w:rsidRDefault="00115E82" w:rsidP="007E04AA">
      <w:pPr>
        <w:spacing w:after="0" w:line="240" w:lineRule="auto"/>
      </w:pPr>
      <w:r w:rsidRPr="00A80568">
        <w:t xml:space="preserve">- </w:t>
      </w:r>
      <w:r w:rsidR="00266770" w:rsidRPr="00A80568">
        <w:t xml:space="preserve">produkty </w:t>
      </w:r>
      <w:r w:rsidRPr="00A80568">
        <w:t>przekazan</w:t>
      </w:r>
      <w:r w:rsidR="00266770" w:rsidRPr="00A80568">
        <w:t>e</w:t>
      </w:r>
      <w:r w:rsidRPr="00A80568">
        <w:t xml:space="preserve"> do organizacji </w:t>
      </w:r>
      <w:r w:rsidR="003F2789" w:rsidRPr="00A80568">
        <w:t xml:space="preserve">  </w:t>
      </w:r>
      <w:r w:rsidRPr="00A80568">
        <w:t xml:space="preserve">  </w:t>
      </w:r>
      <w:r w:rsidR="00A80568" w:rsidRPr="00A80568">
        <w:t>11</w:t>
      </w:r>
      <w:r w:rsidR="005D1E80" w:rsidRPr="00A80568">
        <w:t xml:space="preserve"> </w:t>
      </w:r>
      <w:r w:rsidR="00A80568" w:rsidRPr="00A80568">
        <w:t>330</w:t>
      </w:r>
      <w:r w:rsidR="005D1E80" w:rsidRPr="00A80568">
        <w:t xml:space="preserve"> </w:t>
      </w:r>
      <w:r w:rsidR="00A80568" w:rsidRPr="00A80568">
        <w:t>760</w:t>
      </w:r>
      <w:r w:rsidRPr="00A80568">
        <w:t>,</w:t>
      </w:r>
      <w:r w:rsidR="003F2789" w:rsidRPr="00A80568">
        <w:t>9</w:t>
      </w:r>
      <w:r w:rsidR="00A80568" w:rsidRPr="00A80568">
        <w:t>5</w:t>
      </w:r>
      <w:r w:rsidRPr="00A80568">
        <w:t xml:space="preserve"> zł</w:t>
      </w:r>
      <w:r w:rsidR="00EA23F3" w:rsidRPr="00A80568">
        <w:t xml:space="preserve">  </w:t>
      </w:r>
    </w:p>
    <w:p w:rsidR="00EA23F3" w:rsidRPr="00A80568" w:rsidRDefault="00EA23F3" w:rsidP="007E04AA">
      <w:pPr>
        <w:spacing w:after="0" w:line="240" w:lineRule="auto"/>
      </w:pPr>
      <w:r w:rsidRPr="00214D8B">
        <w:t xml:space="preserve">  (</w:t>
      </w:r>
      <w:r w:rsidR="00A80568" w:rsidRPr="00214D8B">
        <w:t xml:space="preserve">żywność </w:t>
      </w:r>
      <w:r w:rsidRPr="00A80568">
        <w:t xml:space="preserve">podst. </w:t>
      </w:r>
      <w:r w:rsidR="00A80568" w:rsidRPr="00A80568">
        <w:t>7</w:t>
      </w:r>
      <w:r w:rsidRPr="00A80568">
        <w:t xml:space="preserve"> </w:t>
      </w:r>
      <w:r w:rsidR="00A80568" w:rsidRPr="00A80568">
        <w:t>217</w:t>
      </w:r>
      <w:r w:rsidRPr="00A80568">
        <w:t xml:space="preserve"> </w:t>
      </w:r>
      <w:r w:rsidR="00A80568" w:rsidRPr="00A80568">
        <w:t>18</w:t>
      </w:r>
      <w:r w:rsidRPr="00A80568">
        <w:t>7,</w:t>
      </w:r>
      <w:r w:rsidR="00A80568" w:rsidRPr="00A80568">
        <w:t>44</w:t>
      </w:r>
      <w:r w:rsidRPr="00A80568">
        <w:t xml:space="preserve"> zł; POPŻ </w:t>
      </w:r>
      <w:r w:rsidR="00A80568" w:rsidRPr="00A80568">
        <w:t xml:space="preserve"> 716</w:t>
      </w:r>
      <w:r w:rsidRPr="00A80568">
        <w:t xml:space="preserve"> </w:t>
      </w:r>
      <w:r w:rsidR="00A80568" w:rsidRPr="00A80568">
        <w:t>309</w:t>
      </w:r>
      <w:r w:rsidRPr="00A80568">
        <w:t>,</w:t>
      </w:r>
      <w:r w:rsidR="00A80568" w:rsidRPr="00A80568">
        <w:t>95</w:t>
      </w:r>
      <w:r w:rsidRPr="00A80568">
        <w:t xml:space="preserve"> zł; </w:t>
      </w:r>
      <w:proofErr w:type="spellStart"/>
      <w:r w:rsidR="00A80568" w:rsidRPr="00A80568">
        <w:t>artyk</w:t>
      </w:r>
      <w:proofErr w:type="spellEnd"/>
      <w:r w:rsidR="00A80568" w:rsidRPr="00A80568">
        <w:t>.</w:t>
      </w:r>
      <w:r w:rsidR="00214D8B">
        <w:t xml:space="preserve"> </w:t>
      </w:r>
      <w:r w:rsidRPr="00A80568">
        <w:t>przemysł.</w:t>
      </w:r>
      <w:r w:rsidR="00A80568" w:rsidRPr="00A80568">
        <w:t xml:space="preserve"> 3 </w:t>
      </w:r>
      <w:r w:rsidRPr="00A80568">
        <w:t>3</w:t>
      </w:r>
      <w:r w:rsidR="00A80568" w:rsidRPr="00A80568">
        <w:t>97</w:t>
      </w:r>
      <w:r w:rsidRPr="00A80568">
        <w:t> </w:t>
      </w:r>
      <w:r w:rsidR="00A80568" w:rsidRPr="00A80568">
        <w:t>263</w:t>
      </w:r>
      <w:r w:rsidRPr="00A80568">
        <w:t>,</w:t>
      </w:r>
      <w:r w:rsidR="00A80568" w:rsidRPr="00A80568">
        <w:t>56</w:t>
      </w:r>
      <w:r w:rsidRPr="00A80568">
        <w:t xml:space="preserve"> zł)</w:t>
      </w:r>
      <w:r w:rsidR="00392C70">
        <w:t>.</w:t>
      </w:r>
    </w:p>
    <w:p w:rsidR="00BA6153" w:rsidRDefault="00BA6153" w:rsidP="000C71E4">
      <w:pPr>
        <w:tabs>
          <w:tab w:val="left" w:pos="4678"/>
        </w:tabs>
        <w:spacing w:after="0" w:line="240" w:lineRule="auto"/>
        <w:rPr>
          <w:color w:val="FF0000"/>
        </w:rPr>
      </w:pPr>
    </w:p>
    <w:p w:rsidR="00D07390" w:rsidRPr="00D07390" w:rsidRDefault="00D07390" w:rsidP="00D07390">
      <w:pPr>
        <w:spacing w:line="240" w:lineRule="auto"/>
      </w:pPr>
      <w:r w:rsidRPr="00D07390">
        <w:rPr>
          <w:u w:val="single"/>
        </w:rPr>
        <w:t>Pozostałe koszty operacyjne</w:t>
      </w:r>
      <w:r w:rsidRPr="00D07390">
        <w:t xml:space="preserve">   </w:t>
      </w:r>
      <w:r w:rsidRPr="00D07390">
        <w:rPr>
          <w:b/>
        </w:rPr>
        <w:t>0,50 zł</w:t>
      </w:r>
      <w:r w:rsidRPr="00D07390">
        <w:t xml:space="preserve"> (odchylenia od cen ewidencyjnych produktów żywnościowych).</w:t>
      </w:r>
    </w:p>
    <w:p w:rsidR="007E73AB" w:rsidRPr="00A80568" w:rsidRDefault="005D1E80" w:rsidP="007E04AA">
      <w:pPr>
        <w:tabs>
          <w:tab w:val="left" w:pos="2625"/>
        </w:tabs>
        <w:spacing w:before="240" w:after="0" w:line="240" w:lineRule="auto"/>
      </w:pPr>
      <w:r w:rsidRPr="00A80568">
        <w:rPr>
          <w:u w:val="single"/>
        </w:rPr>
        <w:t>Koszty finansowe</w:t>
      </w:r>
      <w:r w:rsidRPr="00A80568">
        <w:t xml:space="preserve"> </w:t>
      </w:r>
      <w:r w:rsidR="00EA23F3" w:rsidRPr="00A80568">
        <w:t xml:space="preserve"> </w:t>
      </w:r>
      <w:r w:rsidRPr="00A80568">
        <w:t xml:space="preserve"> </w:t>
      </w:r>
      <w:r w:rsidR="00A80568" w:rsidRPr="00A80568">
        <w:rPr>
          <w:b/>
        </w:rPr>
        <w:t>667</w:t>
      </w:r>
      <w:r w:rsidRPr="00A80568">
        <w:rPr>
          <w:b/>
        </w:rPr>
        <w:t>,</w:t>
      </w:r>
      <w:r w:rsidR="00EA23F3" w:rsidRPr="00A80568">
        <w:rPr>
          <w:b/>
        </w:rPr>
        <w:t>4</w:t>
      </w:r>
      <w:r w:rsidR="00A80568" w:rsidRPr="00A80568">
        <w:rPr>
          <w:b/>
        </w:rPr>
        <w:t>7</w:t>
      </w:r>
      <w:r w:rsidRPr="00A80568">
        <w:rPr>
          <w:b/>
        </w:rPr>
        <w:t xml:space="preserve"> zł</w:t>
      </w:r>
      <w:r w:rsidR="007E73AB" w:rsidRPr="00A80568">
        <w:t>:</w:t>
      </w:r>
      <w:r w:rsidRPr="00A80568">
        <w:t xml:space="preserve"> </w:t>
      </w:r>
    </w:p>
    <w:p w:rsidR="007E73AB" w:rsidRPr="00A80568" w:rsidRDefault="007E73AB" w:rsidP="007E73AB">
      <w:pPr>
        <w:tabs>
          <w:tab w:val="left" w:pos="2625"/>
        </w:tabs>
        <w:spacing w:after="0" w:line="240" w:lineRule="auto"/>
      </w:pPr>
      <w:r w:rsidRPr="00A80568">
        <w:t xml:space="preserve">- </w:t>
      </w:r>
      <w:r w:rsidR="005D1E80" w:rsidRPr="00A80568">
        <w:t>odsetki zapłacone z tyt.</w:t>
      </w:r>
      <w:r w:rsidRPr="00A80568">
        <w:t xml:space="preserve"> </w:t>
      </w:r>
      <w:r w:rsidR="005D1E80" w:rsidRPr="00A80568">
        <w:t>spłaty pożyczki TISE w 20</w:t>
      </w:r>
      <w:r w:rsidRPr="00A80568">
        <w:t>2</w:t>
      </w:r>
      <w:r w:rsidR="004C4BF1">
        <w:t>3</w:t>
      </w:r>
      <w:r w:rsidR="003D5498" w:rsidRPr="00A80568">
        <w:t xml:space="preserve">r. </w:t>
      </w:r>
      <w:r w:rsidR="005D1E80" w:rsidRPr="00A80568">
        <w:t xml:space="preserve">  </w:t>
      </w:r>
      <w:r w:rsidR="00A80568" w:rsidRPr="00A80568">
        <w:t>667</w:t>
      </w:r>
      <w:r w:rsidR="005D1E80" w:rsidRPr="00A80568">
        <w:t>,</w:t>
      </w:r>
      <w:r w:rsidR="00A80568" w:rsidRPr="00A80568">
        <w:t>47</w:t>
      </w:r>
      <w:r w:rsidR="005D1E80" w:rsidRPr="00A80568">
        <w:t xml:space="preserve"> zł</w:t>
      </w:r>
      <w:r w:rsidR="00A80568" w:rsidRPr="00A80568">
        <w:t>.</w:t>
      </w:r>
    </w:p>
    <w:p w:rsidR="00115E82" w:rsidRPr="00392C70" w:rsidRDefault="005D1E80" w:rsidP="007453AD">
      <w:pPr>
        <w:spacing w:before="240" w:line="240" w:lineRule="auto"/>
        <w:rPr>
          <w:b/>
          <w:i/>
        </w:rPr>
      </w:pPr>
      <w:r w:rsidRPr="00392C70">
        <w:rPr>
          <w:b/>
          <w:i/>
        </w:rPr>
        <w:lastRenderedPageBreak/>
        <w:t>6. Dane o źródłach zwiększenia i sposobie wykorzystania funduszu statutowego;</w:t>
      </w:r>
    </w:p>
    <w:p w:rsidR="007E73AB" w:rsidRPr="00392C70" w:rsidRDefault="007E73AB" w:rsidP="007E73AB">
      <w:pPr>
        <w:spacing w:after="0" w:line="240" w:lineRule="auto"/>
        <w:rPr>
          <w:rFonts w:cstheme="minorHAnsi"/>
          <w:bCs/>
        </w:rPr>
      </w:pPr>
      <w:r w:rsidRPr="00392C70">
        <w:rPr>
          <w:rFonts w:cstheme="minorHAnsi"/>
          <w:bCs/>
        </w:rPr>
        <w:t>Wysokość Funduszu Statutowego w ciągu 202</w:t>
      </w:r>
      <w:r w:rsidR="00392C70" w:rsidRPr="00392C70">
        <w:rPr>
          <w:rFonts w:cstheme="minorHAnsi"/>
          <w:bCs/>
        </w:rPr>
        <w:t>3</w:t>
      </w:r>
      <w:r w:rsidRPr="00392C70">
        <w:rPr>
          <w:rFonts w:cstheme="minorHAnsi"/>
          <w:bCs/>
        </w:rPr>
        <w:t xml:space="preserve">r. uległa </w:t>
      </w:r>
      <w:r w:rsidR="00571B37" w:rsidRPr="00392C70">
        <w:rPr>
          <w:rFonts w:cstheme="minorHAnsi"/>
          <w:bCs/>
        </w:rPr>
        <w:t xml:space="preserve">podwyższeniu o kwotę </w:t>
      </w:r>
      <w:r w:rsidR="00CC0FB7" w:rsidRPr="00392C70">
        <w:rPr>
          <w:rFonts w:cstheme="minorHAnsi"/>
          <w:bCs/>
        </w:rPr>
        <w:t>16</w:t>
      </w:r>
      <w:r w:rsidR="00392C70" w:rsidRPr="00392C70">
        <w:rPr>
          <w:rFonts w:cstheme="minorHAnsi"/>
          <w:bCs/>
        </w:rPr>
        <w:t>7</w:t>
      </w:r>
      <w:r w:rsidR="00CC0FB7" w:rsidRPr="00392C70">
        <w:rPr>
          <w:rFonts w:cstheme="minorHAnsi"/>
          <w:bCs/>
        </w:rPr>
        <w:t xml:space="preserve"> </w:t>
      </w:r>
      <w:r w:rsidR="00392C70" w:rsidRPr="00392C70">
        <w:rPr>
          <w:rFonts w:cstheme="minorHAnsi"/>
          <w:bCs/>
        </w:rPr>
        <w:t>014</w:t>
      </w:r>
      <w:r w:rsidR="00571B37" w:rsidRPr="00392C70">
        <w:rPr>
          <w:rFonts w:cstheme="minorHAnsi"/>
          <w:bCs/>
        </w:rPr>
        <w:t>,</w:t>
      </w:r>
      <w:r w:rsidR="00392C70" w:rsidRPr="00392C70">
        <w:rPr>
          <w:rFonts w:cstheme="minorHAnsi"/>
          <w:bCs/>
        </w:rPr>
        <w:t>27</w:t>
      </w:r>
      <w:r w:rsidR="00571B37" w:rsidRPr="00392C70">
        <w:rPr>
          <w:rFonts w:cstheme="minorHAnsi"/>
          <w:bCs/>
        </w:rPr>
        <w:t xml:space="preserve"> zł w wyniku przeniesienia zysku za rok 202</w:t>
      </w:r>
      <w:r w:rsidR="00392C70" w:rsidRPr="00392C70">
        <w:rPr>
          <w:rFonts w:cstheme="minorHAnsi"/>
          <w:bCs/>
        </w:rPr>
        <w:t>2</w:t>
      </w:r>
      <w:r w:rsidR="00571B37" w:rsidRPr="00392C70">
        <w:rPr>
          <w:rFonts w:cstheme="minorHAnsi"/>
          <w:bCs/>
        </w:rPr>
        <w:t xml:space="preserve"> po zatwierdzeniu sprawozdań finansowych za ten rok</w:t>
      </w:r>
      <w:r w:rsidRPr="00392C70">
        <w:rPr>
          <w:rFonts w:cstheme="minorHAnsi"/>
          <w:bCs/>
        </w:rPr>
        <w:t>.</w:t>
      </w:r>
    </w:p>
    <w:p w:rsidR="00115E82" w:rsidRPr="00214D8B" w:rsidRDefault="005D1E80" w:rsidP="007453AD">
      <w:pPr>
        <w:spacing w:before="240" w:line="240" w:lineRule="auto"/>
        <w:rPr>
          <w:b/>
          <w:i/>
        </w:rPr>
      </w:pPr>
      <w:r w:rsidRPr="00214D8B">
        <w:rPr>
          <w:b/>
          <w:i/>
        </w:rPr>
        <w:t>7. Jeżeli jednostka posiada status organizacji pożytku publicznego, zamieszcza w informacji dodatkowej dane na temat uzyskanych przychodów i poniesionych kosztów z tytułu 1</w:t>
      </w:r>
      <w:r w:rsidR="00392C70" w:rsidRPr="00214D8B">
        <w:rPr>
          <w:b/>
          <w:i/>
        </w:rPr>
        <w:t>,5</w:t>
      </w:r>
      <w:r w:rsidRPr="00214D8B">
        <w:rPr>
          <w:b/>
          <w:i/>
        </w:rPr>
        <w:t>% podatku dochodowego od osób fizycznych oraz sposobu wydatkowania środków pochodzących z 1</w:t>
      </w:r>
      <w:r w:rsidR="00392C70" w:rsidRPr="00214D8B">
        <w:rPr>
          <w:b/>
          <w:i/>
        </w:rPr>
        <w:t>,5</w:t>
      </w:r>
      <w:r w:rsidRPr="00214D8B">
        <w:rPr>
          <w:b/>
          <w:i/>
        </w:rPr>
        <w:t>% podatku dochodowego od osób fizycznych;</w:t>
      </w:r>
    </w:p>
    <w:p w:rsidR="005D1E80" w:rsidRPr="00214D8B" w:rsidRDefault="007E04AA" w:rsidP="00392C70">
      <w:pPr>
        <w:spacing w:line="240" w:lineRule="auto"/>
        <w:rPr>
          <w:rFonts w:cstheme="minorHAnsi"/>
        </w:rPr>
      </w:pPr>
      <w:r w:rsidRPr="00214D8B">
        <w:t>P</w:t>
      </w:r>
      <w:r w:rsidR="005D1E80" w:rsidRPr="00214D8B">
        <w:t>rzychód z tytułu 1</w:t>
      </w:r>
      <w:r w:rsidR="00392C70" w:rsidRPr="00214D8B">
        <w:t>,5</w:t>
      </w:r>
      <w:r w:rsidR="005D1E80" w:rsidRPr="00214D8B">
        <w:t>% wyniósł w 20</w:t>
      </w:r>
      <w:r w:rsidR="002879C5" w:rsidRPr="00214D8B">
        <w:t>2</w:t>
      </w:r>
      <w:r w:rsidR="00392C70" w:rsidRPr="00214D8B">
        <w:t>3</w:t>
      </w:r>
      <w:r w:rsidR="005D1E80" w:rsidRPr="00214D8B">
        <w:t xml:space="preserve">r. </w:t>
      </w:r>
      <w:r w:rsidR="00571B37" w:rsidRPr="00214D8B">
        <w:t xml:space="preserve"> </w:t>
      </w:r>
      <w:r w:rsidR="00937753" w:rsidRPr="00214D8B">
        <w:t>5</w:t>
      </w:r>
      <w:r w:rsidR="005D1E80" w:rsidRPr="00214D8B">
        <w:t xml:space="preserve"> </w:t>
      </w:r>
      <w:r w:rsidR="00392C70" w:rsidRPr="00214D8B">
        <w:t>949</w:t>
      </w:r>
      <w:r w:rsidR="005D1E80" w:rsidRPr="00214D8B">
        <w:t>,</w:t>
      </w:r>
      <w:r w:rsidR="00392C70" w:rsidRPr="00214D8B">
        <w:t>0</w:t>
      </w:r>
      <w:r w:rsidR="005D1E80" w:rsidRPr="00214D8B">
        <w:t xml:space="preserve">0 zł. Cała kwota przeznaczona została na cele </w:t>
      </w:r>
      <w:r w:rsidR="005D1E80" w:rsidRPr="00214D8B">
        <w:rPr>
          <w:rFonts w:cstheme="minorHAnsi"/>
        </w:rPr>
        <w:t>statutowe</w:t>
      </w:r>
      <w:r w:rsidR="00214D8B">
        <w:rPr>
          <w:rFonts w:cstheme="minorHAnsi"/>
        </w:rPr>
        <w:t xml:space="preserve">: </w:t>
      </w:r>
      <w:r w:rsidR="00392C70" w:rsidRPr="00214D8B">
        <w:rPr>
          <w:rFonts w:eastAsia="Times New Roman" w:cstheme="minorHAnsi"/>
          <w:lang w:eastAsia="pl-PL"/>
        </w:rPr>
        <w:t>dystrybucję żywności</w:t>
      </w:r>
      <w:r w:rsidR="00214D8B">
        <w:rPr>
          <w:rFonts w:eastAsia="Times New Roman" w:cstheme="minorHAnsi"/>
          <w:lang w:eastAsia="pl-PL"/>
        </w:rPr>
        <w:t xml:space="preserve">, </w:t>
      </w:r>
      <w:r w:rsidR="00392C70" w:rsidRPr="00392C70">
        <w:rPr>
          <w:rFonts w:eastAsia="Times New Roman" w:cstheme="minorHAnsi"/>
          <w:lang w:eastAsia="pl-PL"/>
        </w:rPr>
        <w:t>zakup nowego wózka paletowego</w:t>
      </w:r>
      <w:r w:rsidR="00392C70" w:rsidRPr="00214D8B">
        <w:rPr>
          <w:rFonts w:eastAsia="Times New Roman" w:cstheme="minorHAnsi"/>
          <w:lang w:eastAsia="pl-PL"/>
        </w:rPr>
        <w:t xml:space="preserve">, </w:t>
      </w:r>
      <w:r w:rsidR="00392C70" w:rsidRPr="00392C70">
        <w:rPr>
          <w:rFonts w:eastAsia="Times New Roman" w:cstheme="minorHAnsi"/>
          <w:lang w:eastAsia="pl-PL"/>
        </w:rPr>
        <w:t>utrzymanie środków transportu w należytym stanie technicznym</w:t>
      </w:r>
      <w:r w:rsidR="00392C70" w:rsidRPr="00214D8B">
        <w:rPr>
          <w:rFonts w:eastAsia="Times New Roman" w:cstheme="minorHAnsi"/>
          <w:lang w:eastAsia="pl-PL"/>
        </w:rPr>
        <w:t>, utrzymanie powierzchni magazynowych i chłodniczych</w:t>
      </w:r>
      <w:r w:rsidR="005D1E80" w:rsidRPr="00214D8B">
        <w:rPr>
          <w:rFonts w:cstheme="minorHAnsi"/>
        </w:rPr>
        <w:t>.</w:t>
      </w:r>
    </w:p>
    <w:p w:rsidR="005D1E80" w:rsidRDefault="005D1E80" w:rsidP="007E04AA">
      <w:pPr>
        <w:spacing w:before="240" w:after="0" w:line="240" w:lineRule="auto"/>
        <w:rPr>
          <w:b/>
          <w:i/>
        </w:rPr>
      </w:pPr>
      <w:r w:rsidRPr="00214D8B">
        <w:rPr>
          <w:b/>
          <w:i/>
        </w:rPr>
        <w:t xml:space="preserve">8. Inne informacje niż wymienione w pkt 1-7, jeżeli mogłyby w istotny sposób wpłynąć na ocenę sytuacji majątkowej </w:t>
      </w:r>
      <w:r w:rsidRPr="00571B37">
        <w:rPr>
          <w:b/>
          <w:i/>
        </w:rPr>
        <w:t>i finansowej oraz wynik finansowy jednostki, w tym dodatkowe informacje i objaśnienia wymienione w załączniku nr 1 do ustawy, o ile mają zastosowanie do jednostki.</w:t>
      </w:r>
    </w:p>
    <w:p w:rsidR="005D1E80" w:rsidRPr="00603C22" w:rsidRDefault="005D1E80" w:rsidP="007E04AA">
      <w:pPr>
        <w:spacing w:before="240" w:line="240" w:lineRule="auto"/>
      </w:pPr>
      <w:r w:rsidRPr="00603C22">
        <w:t xml:space="preserve">Sporządzono dnia </w:t>
      </w:r>
      <w:r w:rsidR="00F82740">
        <w:t>31</w:t>
      </w:r>
      <w:r w:rsidRPr="00603C22">
        <w:t>.0</w:t>
      </w:r>
      <w:r w:rsidR="00F82740">
        <w:t>5</w:t>
      </w:r>
      <w:r w:rsidRPr="00603C22">
        <w:t>.202</w:t>
      </w:r>
      <w:r w:rsidR="004303DF">
        <w:t>4</w:t>
      </w:r>
      <w:r w:rsidRPr="00603C22">
        <w:t>r.</w:t>
      </w:r>
    </w:p>
    <w:sectPr w:rsidR="005D1E80" w:rsidRPr="00603C22" w:rsidSect="00214D8B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DCA" w:rsidRDefault="00E20DCA" w:rsidP="00121309">
      <w:pPr>
        <w:spacing w:after="0" w:line="240" w:lineRule="auto"/>
      </w:pPr>
      <w:r>
        <w:separator/>
      </w:r>
    </w:p>
  </w:endnote>
  <w:endnote w:type="continuationSeparator" w:id="0">
    <w:p w:rsidR="00E20DCA" w:rsidRDefault="00E20DCA" w:rsidP="00121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DCA" w:rsidRDefault="00E20DCA" w:rsidP="00121309">
      <w:pPr>
        <w:spacing w:after="0" w:line="240" w:lineRule="auto"/>
      </w:pPr>
      <w:r>
        <w:separator/>
      </w:r>
    </w:p>
  </w:footnote>
  <w:footnote w:type="continuationSeparator" w:id="0">
    <w:p w:rsidR="00E20DCA" w:rsidRDefault="00E20DCA" w:rsidP="001213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B7"/>
    <w:rsid w:val="000211FC"/>
    <w:rsid w:val="00035CD2"/>
    <w:rsid w:val="000624FF"/>
    <w:rsid w:val="000B633D"/>
    <w:rsid w:val="000C71E4"/>
    <w:rsid w:val="000E4540"/>
    <w:rsid w:val="000F7907"/>
    <w:rsid w:val="0011094F"/>
    <w:rsid w:val="00115E82"/>
    <w:rsid w:val="00121309"/>
    <w:rsid w:val="0012184F"/>
    <w:rsid w:val="00125FBB"/>
    <w:rsid w:val="00145746"/>
    <w:rsid w:val="001626B4"/>
    <w:rsid w:val="00175B93"/>
    <w:rsid w:val="00194756"/>
    <w:rsid w:val="001A7D85"/>
    <w:rsid w:val="001D30DA"/>
    <w:rsid w:val="001D4C58"/>
    <w:rsid w:val="00214D8B"/>
    <w:rsid w:val="00235754"/>
    <w:rsid w:val="002577FC"/>
    <w:rsid w:val="00266770"/>
    <w:rsid w:val="00271A85"/>
    <w:rsid w:val="002771E1"/>
    <w:rsid w:val="002879C5"/>
    <w:rsid w:val="002D27D9"/>
    <w:rsid w:val="002D4A75"/>
    <w:rsid w:val="002F44DA"/>
    <w:rsid w:val="002F7010"/>
    <w:rsid w:val="002F7A49"/>
    <w:rsid w:val="00301DAE"/>
    <w:rsid w:val="00311E54"/>
    <w:rsid w:val="0032184A"/>
    <w:rsid w:val="00360360"/>
    <w:rsid w:val="00361610"/>
    <w:rsid w:val="00373E0A"/>
    <w:rsid w:val="00383F8D"/>
    <w:rsid w:val="003919F8"/>
    <w:rsid w:val="00392C70"/>
    <w:rsid w:val="003A45EF"/>
    <w:rsid w:val="003D5498"/>
    <w:rsid w:val="003F2789"/>
    <w:rsid w:val="00406477"/>
    <w:rsid w:val="00412ABE"/>
    <w:rsid w:val="004303DF"/>
    <w:rsid w:val="00463DC0"/>
    <w:rsid w:val="00492AF9"/>
    <w:rsid w:val="004B46A8"/>
    <w:rsid w:val="004C4BF1"/>
    <w:rsid w:val="004E0104"/>
    <w:rsid w:val="004E7F32"/>
    <w:rsid w:val="00510084"/>
    <w:rsid w:val="00547C43"/>
    <w:rsid w:val="00571B37"/>
    <w:rsid w:val="005851F6"/>
    <w:rsid w:val="005B0109"/>
    <w:rsid w:val="005C72D8"/>
    <w:rsid w:val="005D1E80"/>
    <w:rsid w:val="00603C22"/>
    <w:rsid w:val="00620DA9"/>
    <w:rsid w:val="00632788"/>
    <w:rsid w:val="00654973"/>
    <w:rsid w:val="006662E9"/>
    <w:rsid w:val="00682B25"/>
    <w:rsid w:val="00696FDC"/>
    <w:rsid w:val="006C1B6B"/>
    <w:rsid w:val="006D143E"/>
    <w:rsid w:val="00703BD4"/>
    <w:rsid w:val="00733E83"/>
    <w:rsid w:val="0073723E"/>
    <w:rsid w:val="007453AD"/>
    <w:rsid w:val="0078257C"/>
    <w:rsid w:val="007E04AA"/>
    <w:rsid w:val="007E2B62"/>
    <w:rsid w:val="007E73AB"/>
    <w:rsid w:val="007E7E05"/>
    <w:rsid w:val="007F04C6"/>
    <w:rsid w:val="007F62B7"/>
    <w:rsid w:val="007F6569"/>
    <w:rsid w:val="00801E5F"/>
    <w:rsid w:val="00822BF0"/>
    <w:rsid w:val="0083280A"/>
    <w:rsid w:val="008A572F"/>
    <w:rsid w:val="008A7B98"/>
    <w:rsid w:val="008B4A74"/>
    <w:rsid w:val="008B5007"/>
    <w:rsid w:val="008C7948"/>
    <w:rsid w:val="008D1B30"/>
    <w:rsid w:val="008D1FE7"/>
    <w:rsid w:val="008F1051"/>
    <w:rsid w:val="009354E5"/>
    <w:rsid w:val="00937753"/>
    <w:rsid w:val="00947331"/>
    <w:rsid w:val="00960453"/>
    <w:rsid w:val="00964B57"/>
    <w:rsid w:val="00A455BA"/>
    <w:rsid w:val="00A5182F"/>
    <w:rsid w:val="00A56F3D"/>
    <w:rsid w:val="00A6558C"/>
    <w:rsid w:val="00A80568"/>
    <w:rsid w:val="00AA6D6F"/>
    <w:rsid w:val="00AD6D9B"/>
    <w:rsid w:val="00B035D4"/>
    <w:rsid w:val="00B04ADB"/>
    <w:rsid w:val="00B24CF8"/>
    <w:rsid w:val="00BA02E2"/>
    <w:rsid w:val="00BA6153"/>
    <w:rsid w:val="00BB1EBF"/>
    <w:rsid w:val="00BC6677"/>
    <w:rsid w:val="00BF6EBC"/>
    <w:rsid w:val="00C32623"/>
    <w:rsid w:val="00C33228"/>
    <w:rsid w:val="00C44F35"/>
    <w:rsid w:val="00C51A18"/>
    <w:rsid w:val="00C52EC0"/>
    <w:rsid w:val="00C84873"/>
    <w:rsid w:val="00CC0FB7"/>
    <w:rsid w:val="00CC346F"/>
    <w:rsid w:val="00D07390"/>
    <w:rsid w:val="00D236FA"/>
    <w:rsid w:val="00D32D03"/>
    <w:rsid w:val="00D47262"/>
    <w:rsid w:val="00D5168F"/>
    <w:rsid w:val="00D92199"/>
    <w:rsid w:val="00D94A83"/>
    <w:rsid w:val="00DA355B"/>
    <w:rsid w:val="00DD5851"/>
    <w:rsid w:val="00E07A1D"/>
    <w:rsid w:val="00E20DCA"/>
    <w:rsid w:val="00E22544"/>
    <w:rsid w:val="00E336B8"/>
    <w:rsid w:val="00E65624"/>
    <w:rsid w:val="00E714BE"/>
    <w:rsid w:val="00E901AA"/>
    <w:rsid w:val="00E931D4"/>
    <w:rsid w:val="00EA23F3"/>
    <w:rsid w:val="00EA47FF"/>
    <w:rsid w:val="00EB179D"/>
    <w:rsid w:val="00EC6ACD"/>
    <w:rsid w:val="00F41C9F"/>
    <w:rsid w:val="00F4765A"/>
    <w:rsid w:val="00F67415"/>
    <w:rsid w:val="00F7134E"/>
    <w:rsid w:val="00F82740"/>
    <w:rsid w:val="00F9010D"/>
    <w:rsid w:val="00F947F3"/>
    <w:rsid w:val="00FC01D6"/>
    <w:rsid w:val="00FD0146"/>
    <w:rsid w:val="00FD2ADA"/>
    <w:rsid w:val="00FF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2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B2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1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309"/>
  </w:style>
  <w:style w:type="paragraph" w:styleId="Stopka">
    <w:name w:val="footer"/>
    <w:basedOn w:val="Normalny"/>
    <w:link w:val="StopkaZnak"/>
    <w:uiPriority w:val="99"/>
    <w:unhideWhenUsed/>
    <w:rsid w:val="00121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3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82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B2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1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309"/>
  </w:style>
  <w:style w:type="paragraph" w:styleId="Stopka">
    <w:name w:val="footer"/>
    <w:basedOn w:val="Normalny"/>
    <w:link w:val="StopkaZnak"/>
    <w:uiPriority w:val="99"/>
    <w:unhideWhenUsed/>
    <w:rsid w:val="00121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2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</Pages>
  <Words>1433</Words>
  <Characters>8599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 Żywności</dc:creator>
  <cp:lastModifiedBy>Bank Żywności</cp:lastModifiedBy>
  <cp:revision>52</cp:revision>
  <cp:lastPrinted>2024-05-31T15:20:00Z</cp:lastPrinted>
  <dcterms:created xsi:type="dcterms:W3CDTF">2020-09-12T15:31:00Z</dcterms:created>
  <dcterms:modified xsi:type="dcterms:W3CDTF">2024-06-08T20:45:00Z</dcterms:modified>
</cp:coreProperties>
</file>